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423" w:rsidRPr="00CB6EC3" w:rsidRDefault="002A7423" w:rsidP="00875A3D">
      <w:pPr>
        <w:jc w:val="center"/>
        <w:rPr>
          <w:rFonts w:ascii="Times New Roman" w:hAnsi="Times New Roman" w:cs="Times New Roman"/>
          <w:b/>
          <w:sz w:val="30"/>
          <w:szCs w:val="24"/>
        </w:rPr>
      </w:pPr>
    </w:p>
    <w:p w:rsidR="00875A3D" w:rsidRPr="00CB6EC3" w:rsidRDefault="00CB6EC3" w:rsidP="00CB6EC3">
      <w:pPr>
        <w:shd w:val="clear" w:color="auto" w:fill="BFBFBF" w:themeFill="background1" w:themeFillShade="BF"/>
        <w:jc w:val="center"/>
        <w:rPr>
          <w:rFonts w:ascii="Times New Roman" w:hAnsi="Times New Roman" w:cs="Times New Roman"/>
          <w:b/>
          <w:sz w:val="30"/>
          <w:szCs w:val="24"/>
        </w:rPr>
      </w:pPr>
      <w:bookmarkStart w:id="0" w:name="_GoBack"/>
      <w:r w:rsidRPr="00CB6EC3">
        <w:rPr>
          <w:rFonts w:ascii="Times New Roman" w:hAnsi="Times New Roman" w:cs="Times New Roman"/>
          <w:b/>
          <w:sz w:val="30"/>
          <w:szCs w:val="24"/>
        </w:rPr>
        <w:t xml:space="preserve">CURSOS DE EXTENSÃO </w:t>
      </w:r>
    </w:p>
    <w:bookmarkEnd w:id="0"/>
    <w:tbl>
      <w:tblPr>
        <w:tblpPr w:leftFromText="141" w:rightFromText="141" w:vertAnchor="text" w:horzAnchor="margin" w:tblpY="316"/>
        <w:tblW w:w="8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17"/>
        <w:gridCol w:w="1823"/>
      </w:tblGrid>
      <w:tr w:rsidR="002A7423" w:rsidTr="00D9288D">
        <w:trPr>
          <w:trHeight w:val="601"/>
        </w:trPr>
        <w:tc>
          <w:tcPr>
            <w:tcW w:w="7158" w:type="dxa"/>
          </w:tcPr>
          <w:p w:rsidR="002A7423" w:rsidRPr="002A7423" w:rsidRDefault="002A7423" w:rsidP="00D9288D">
            <w:pPr>
              <w:ind w:firstLine="7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2A7423" w:rsidRPr="002A7423" w:rsidRDefault="00D9288D" w:rsidP="00D9288D">
            <w:pPr>
              <w:ind w:firstLine="708"/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CURSO</w:t>
            </w:r>
            <w:r w:rsidR="00CB6EC3">
              <w:rPr>
                <w:rFonts w:ascii="Times New Roman" w:hAnsi="Times New Roman" w:cs="Times New Roman"/>
                <w:b/>
                <w:color w:val="000000" w:themeColor="text1"/>
              </w:rPr>
              <w:t xml:space="preserve">S DE EXTENSÃO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</w:p>
        </w:tc>
        <w:tc>
          <w:tcPr>
            <w:tcW w:w="1840" w:type="dxa"/>
            <w:gridSpan w:val="2"/>
          </w:tcPr>
          <w:p w:rsidR="002A7423" w:rsidRPr="002A7423" w:rsidRDefault="002A7423" w:rsidP="00D9288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lightGray"/>
              </w:rPr>
            </w:pPr>
          </w:p>
          <w:p w:rsidR="002A7423" w:rsidRPr="002A7423" w:rsidRDefault="00A873C3" w:rsidP="00A873C3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ANO</w:t>
            </w:r>
            <w:r w:rsidR="00D9288D">
              <w:rPr>
                <w:rFonts w:ascii="Times New Roman" w:hAnsi="Times New Roman" w:cs="Times New Roman"/>
                <w:b/>
                <w:color w:val="000000" w:themeColor="text1"/>
              </w:rPr>
              <w:t xml:space="preserve"> DE </w:t>
            </w:r>
            <w:r w:rsidR="002A7423" w:rsidRPr="002A7423">
              <w:rPr>
                <w:rFonts w:ascii="Times New Roman" w:hAnsi="Times New Roman" w:cs="Times New Roman"/>
                <w:b/>
                <w:color w:val="000000" w:themeColor="text1"/>
              </w:rPr>
              <w:t xml:space="preserve"> REALIZAÇÃO</w:t>
            </w:r>
          </w:p>
        </w:tc>
      </w:tr>
      <w:tr w:rsidR="002A7423" w:rsidTr="00D9288D">
        <w:trPr>
          <w:trHeight w:val="513"/>
        </w:trPr>
        <w:tc>
          <w:tcPr>
            <w:tcW w:w="7158" w:type="dxa"/>
          </w:tcPr>
          <w:p w:rsidR="002A7423" w:rsidRPr="00CB6EC3" w:rsidRDefault="00D9288D" w:rsidP="00D9288D">
            <w:pPr>
              <w:pStyle w:val="SemEspaamento"/>
              <w:ind w:firstLine="0"/>
              <w:rPr>
                <w:rFonts w:ascii="Arial" w:hAnsi="Arial" w:cs="Arial"/>
                <w:caps/>
                <w:sz w:val="24"/>
                <w:szCs w:val="24"/>
              </w:rPr>
            </w:pPr>
            <w:r w:rsidRPr="00CB6EC3">
              <w:rPr>
                <w:rFonts w:ascii="Arial" w:hAnsi="Arial" w:cs="Arial"/>
                <w:caps/>
                <w:sz w:val="24"/>
                <w:szCs w:val="24"/>
              </w:rPr>
              <w:t>Pesquisa fundamentos históricos filosóficos e sociais da educação.</w:t>
            </w:r>
          </w:p>
        </w:tc>
        <w:tc>
          <w:tcPr>
            <w:tcW w:w="1840" w:type="dxa"/>
            <w:gridSpan w:val="2"/>
          </w:tcPr>
          <w:p w:rsidR="002A7423" w:rsidRPr="00D9288D" w:rsidRDefault="00D9288D" w:rsidP="00D9288D">
            <w:pPr>
              <w:pStyle w:val="SemEspaamen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88D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</w:tr>
      <w:tr w:rsidR="002A7423" w:rsidTr="00D9288D">
        <w:trPr>
          <w:trHeight w:val="538"/>
        </w:trPr>
        <w:tc>
          <w:tcPr>
            <w:tcW w:w="7158" w:type="dxa"/>
          </w:tcPr>
          <w:p w:rsidR="002A7423" w:rsidRPr="00CB6EC3" w:rsidRDefault="00D9288D" w:rsidP="00D9288D">
            <w:pPr>
              <w:pStyle w:val="SemEspaamento"/>
              <w:ind w:firstLine="0"/>
              <w:rPr>
                <w:rFonts w:ascii="Arial" w:hAnsi="Arial" w:cs="Arial"/>
                <w:caps/>
                <w:sz w:val="24"/>
                <w:szCs w:val="24"/>
              </w:rPr>
            </w:pPr>
            <w:r w:rsidRPr="00CB6EC3">
              <w:rPr>
                <w:rFonts w:ascii="Arial" w:hAnsi="Arial" w:cs="Arial"/>
                <w:caps/>
                <w:sz w:val="24"/>
                <w:szCs w:val="24"/>
              </w:rPr>
              <w:t>Fundamentos teóricos, psicológicos e didáticos da educação.</w:t>
            </w:r>
          </w:p>
        </w:tc>
        <w:tc>
          <w:tcPr>
            <w:tcW w:w="1840" w:type="dxa"/>
            <w:gridSpan w:val="2"/>
          </w:tcPr>
          <w:p w:rsidR="002A7423" w:rsidRPr="00D9288D" w:rsidRDefault="00D9288D" w:rsidP="00D9288D">
            <w:pPr>
              <w:pStyle w:val="SemEspaamen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88D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</w:tr>
      <w:tr w:rsidR="002A7423" w:rsidTr="00D9288D">
        <w:trPr>
          <w:trHeight w:val="438"/>
        </w:trPr>
        <w:tc>
          <w:tcPr>
            <w:tcW w:w="7158" w:type="dxa"/>
          </w:tcPr>
          <w:p w:rsidR="002A7423" w:rsidRPr="00CB6EC3" w:rsidRDefault="00D9288D" w:rsidP="00D9288D">
            <w:pPr>
              <w:pStyle w:val="SemEspaamento"/>
              <w:ind w:firstLine="0"/>
              <w:rPr>
                <w:rFonts w:ascii="Arial" w:hAnsi="Arial" w:cs="Arial"/>
                <w:caps/>
                <w:sz w:val="24"/>
                <w:szCs w:val="24"/>
              </w:rPr>
            </w:pPr>
            <w:r w:rsidRPr="00CB6EC3">
              <w:rPr>
                <w:rFonts w:ascii="Arial" w:hAnsi="Arial" w:cs="Arial"/>
                <w:caps/>
                <w:sz w:val="24"/>
                <w:szCs w:val="24"/>
              </w:rPr>
              <w:t>Gestão e fundamentos teóricos e metodológicos da pedagogia</w:t>
            </w:r>
          </w:p>
        </w:tc>
        <w:tc>
          <w:tcPr>
            <w:tcW w:w="1840" w:type="dxa"/>
            <w:gridSpan w:val="2"/>
          </w:tcPr>
          <w:p w:rsidR="002A7423" w:rsidRPr="00D9288D" w:rsidRDefault="00D9288D" w:rsidP="00D9288D">
            <w:pPr>
              <w:pStyle w:val="SemEspaamen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88D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</w:tr>
      <w:tr w:rsidR="002A7423" w:rsidTr="00D9288D">
        <w:trPr>
          <w:trHeight w:val="675"/>
        </w:trPr>
        <w:tc>
          <w:tcPr>
            <w:tcW w:w="7158" w:type="dxa"/>
          </w:tcPr>
          <w:p w:rsidR="002A7423" w:rsidRPr="00CB6EC3" w:rsidRDefault="00D9288D" w:rsidP="00D9288D">
            <w:pPr>
              <w:pStyle w:val="SemEspaamento"/>
              <w:ind w:firstLine="0"/>
              <w:rPr>
                <w:rFonts w:ascii="Arial" w:hAnsi="Arial" w:cs="Arial"/>
                <w:caps/>
                <w:sz w:val="24"/>
                <w:szCs w:val="24"/>
              </w:rPr>
            </w:pPr>
            <w:r w:rsidRPr="00CB6EC3">
              <w:rPr>
                <w:rFonts w:ascii="Arial" w:hAnsi="Arial" w:cs="Arial"/>
                <w:caps/>
                <w:sz w:val="24"/>
                <w:szCs w:val="24"/>
              </w:rPr>
              <w:t>Educação inclusiva, avaliação e ética na educação.</w:t>
            </w:r>
          </w:p>
        </w:tc>
        <w:tc>
          <w:tcPr>
            <w:tcW w:w="1840" w:type="dxa"/>
            <w:gridSpan w:val="2"/>
          </w:tcPr>
          <w:p w:rsidR="002A7423" w:rsidRPr="00D9288D" w:rsidRDefault="00D9288D" w:rsidP="00D9288D">
            <w:pPr>
              <w:pStyle w:val="SemEspaamen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88D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</w:tr>
      <w:tr w:rsidR="002A7423" w:rsidTr="00D9288D">
        <w:trPr>
          <w:trHeight w:val="526"/>
        </w:trPr>
        <w:tc>
          <w:tcPr>
            <w:tcW w:w="7158" w:type="dxa"/>
          </w:tcPr>
          <w:p w:rsidR="002A7423" w:rsidRPr="00CB6EC3" w:rsidRDefault="00D9288D" w:rsidP="00D9288D">
            <w:pPr>
              <w:pStyle w:val="SemEspaamento"/>
              <w:ind w:firstLine="0"/>
              <w:rPr>
                <w:rFonts w:ascii="Arial" w:hAnsi="Arial" w:cs="Arial"/>
                <w:caps/>
                <w:sz w:val="24"/>
                <w:szCs w:val="24"/>
              </w:rPr>
            </w:pPr>
            <w:r w:rsidRPr="00CB6EC3">
              <w:rPr>
                <w:rFonts w:ascii="Arial" w:hAnsi="Arial" w:cs="Arial"/>
                <w:caps/>
                <w:sz w:val="24"/>
                <w:szCs w:val="24"/>
              </w:rPr>
              <w:t>Fundamentos teóricos e metodológicos das disciplinas pedagógicas.</w:t>
            </w:r>
          </w:p>
        </w:tc>
        <w:tc>
          <w:tcPr>
            <w:tcW w:w="1840" w:type="dxa"/>
            <w:gridSpan w:val="2"/>
          </w:tcPr>
          <w:p w:rsidR="002A7423" w:rsidRPr="00D9288D" w:rsidRDefault="00D9288D" w:rsidP="00D9288D">
            <w:pPr>
              <w:pStyle w:val="SemEspaamen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88D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</w:tr>
      <w:tr w:rsidR="002A7423" w:rsidTr="00D9288D">
        <w:trPr>
          <w:trHeight w:val="638"/>
        </w:trPr>
        <w:tc>
          <w:tcPr>
            <w:tcW w:w="7158" w:type="dxa"/>
          </w:tcPr>
          <w:p w:rsidR="002A7423" w:rsidRPr="00CB6EC3" w:rsidRDefault="00D9288D" w:rsidP="00D9288D">
            <w:pPr>
              <w:pStyle w:val="SemEspaamento"/>
              <w:ind w:firstLine="0"/>
              <w:rPr>
                <w:rFonts w:ascii="Arial" w:hAnsi="Arial" w:cs="Arial"/>
                <w:caps/>
                <w:sz w:val="24"/>
                <w:szCs w:val="24"/>
              </w:rPr>
            </w:pPr>
            <w:r w:rsidRPr="00CB6EC3">
              <w:rPr>
                <w:rFonts w:ascii="Arial" w:hAnsi="Arial" w:cs="Arial"/>
                <w:caps/>
                <w:sz w:val="24"/>
                <w:szCs w:val="24"/>
              </w:rPr>
              <w:t>Meio ambiente, Gênero, diversidade e pesquisa na instituição escolar.</w:t>
            </w:r>
          </w:p>
        </w:tc>
        <w:tc>
          <w:tcPr>
            <w:tcW w:w="1840" w:type="dxa"/>
            <w:gridSpan w:val="2"/>
          </w:tcPr>
          <w:p w:rsidR="002A7423" w:rsidRPr="00D9288D" w:rsidRDefault="00D9288D" w:rsidP="00D9288D">
            <w:pPr>
              <w:pStyle w:val="SemEspaamen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288D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</w:tr>
      <w:tr w:rsidR="00D9288D" w:rsidTr="00D9288D">
        <w:trPr>
          <w:trHeight w:val="475"/>
        </w:trPr>
        <w:tc>
          <w:tcPr>
            <w:tcW w:w="7158" w:type="dxa"/>
          </w:tcPr>
          <w:p w:rsidR="00D9288D" w:rsidRPr="00CB6EC3" w:rsidRDefault="00D9288D" w:rsidP="00515C63">
            <w:pPr>
              <w:pStyle w:val="SemEspaamento"/>
              <w:ind w:firstLine="0"/>
              <w:rPr>
                <w:rFonts w:ascii="Arial" w:hAnsi="Arial" w:cs="Arial"/>
                <w:caps/>
                <w:sz w:val="24"/>
                <w:szCs w:val="24"/>
              </w:rPr>
            </w:pPr>
            <w:r w:rsidRPr="00CB6EC3">
              <w:rPr>
                <w:rFonts w:ascii="Arial" w:hAnsi="Arial" w:cs="Arial"/>
                <w:caps/>
                <w:sz w:val="24"/>
                <w:szCs w:val="24"/>
              </w:rPr>
              <w:t>Pesquisa, educação e fundamentos sociais.</w:t>
            </w:r>
          </w:p>
        </w:tc>
        <w:tc>
          <w:tcPr>
            <w:tcW w:w="1840" w:type="dxa"/>
            <w:gridSpan w:val="2"/>
          </w:tcPr>
          <w:p w:rsidR="00D9288D" w:rsidRPr="00515C63" w:rsidRDefault="00515C63" w:rsidP="00515C63">
            <w:pPr>
              <w:pStyle w:val="SemEspaamen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C63">
              <w:rPr>
                <w:rFonts w:ascii="Arial" w:hAnsi="Arial" w:cs="Arial"/>
                <w:sz w:val="24"/>
                <w:szCs w:val="24"/>
              </w:rPr>
              <w:t>2014-</w:t>
            </w:r>
            <w:r w:rsidR="00D9288D" w:rsidRPr="00515C63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</w:tr>
      <w:tr w:rsidR="00D9288D" w:rsidTr="00D9288D">
        <w:trPr>
          <w:trHeight w:val="401"/>
        </w:trPr>
        <w:tc>
          <w:tcPr>
            <w:tcW w:w="7158" w:type="dxa"/>
          </w:tcPr>
          <w:p w:rsidR="00D9288D" w:rsidRPr="00CB6EC3" w:rsidRDefault="00D9288D" w:rsidP="00515C63">
            <w:pPr>
              <w:pStyle w:val="SemEspaamento"/>
              <w:ind w:firstLine="0"/>
              <w:rPr>
                <w:rFonts w:ascii="Arial" w:hAnsi="Arial" w:cs="Arial"/>
                <w:caps/>
                <w:sz w:val="24"/>
                <w:szCs w:val="24"/>
              </w:rPr>
            </w:pPr>
            <w:r w:rsidRPr="00CB6EC3">
              <w:rPr>
                <w:rFonts w:ascii="Arial" w:hAnsi="Arial" w:cs="Arial"/>
                <w:caps/>
                <w:color w:val="000000"/>
                <w:sz w:val="24"/>
                <w:szCs w:val="24"/>
              </w:rPr>
              <w:t>Teorias da educação e fundamentos psicológicos e didáticos.</w:t>
            </w:r>
          </w:p>
        </w:tc>
        <w:tc>
          <w:tcPr>
            <w:tcW w:w="1840" w:type="dxa"/>
            <w:gridSpan w:val="2"/>
          </w:tcPr>
          <w:p w:rsidR="00D9288D" w:rsidRPr="00515C63" w:rsidRDefault="00515C63" w:rsidP="00515C63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C63">
              <w:rPr>
                <w:rFonts w:ascii="Arial" w:hAnsi="Arial" w:cs="Arial"/>
                <w:sz w:val="24"/>
                <w:szCs w:val="24"/>
              </w:rPr>
              <w:t>2014-</w:t>
            </w:r>
            <w:r w:rsidR="00D9288D" w:rsidRPr="00515C63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</w:tr>
      <w:tr w:rsidR="00D9288D" w:rsidTr="00D9288D">
        <w:trPr>
          <w:trHeight w:val="363"/>
        </w:trPr>
        <w:tc>
          <w:tcPr>
            <w:tcW w:w="7158" w:type="dxa"/>
          </w:tcPr>
          <w:p w:rsidR="00D9288D" w:rsidRPr="00CB6EC3" w:rsidRDefault="00D9288D" w:rsidP="00515C63">
            <w:pPr>
              <w:pStyle w:val="SemEspaamento"/>
              <w:ind w:firstLine="0"/>
              <w:rPr>
                <w:rFonts w:ascii="Arial" w:hAnsi="Arial" w:cs="Arial"/>
                <w:caps/>
                <w:sz w:val="24"/>
                <w:szCs w:val="24"/>
              </w:rPr>
            </w:pPr>
            <w:r w:rsidRPr="00CB6EC3"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  <w:t>Gestão Escolar, avaliação, alfabetização e letramento.</w:t>
            </w:r>
          </w:p>
        </w:tc>
        <w:tc>
          <w:tcPr>
            <w:tcW w:w="1840" w:type="dxa"/>
            <w:gridSpan w:val="2"/>
          </w:tcPr>
          <w:p w:rsidR="00D9288D" w:rsidRPr="00515C63" w:rsidRDefault="00515C63" w:rsidP="00515C63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C63">
              <w:rPr>
                <w:rFonts w:ascii="Arial" w:hAnsi="Arial" w:cs="Arial"/>
                <w:sz w:val="24"/>
                <w:szCs w:val="24"/>
              </w:rPr>
              <w:t>2014-</w:t>
            </w:r>
            <w:r w:rsidR="00D9288D" w:rsidRPr="00515C63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</w:tr>
      <w:tr w:rsidR="00D9288D" w:rsidTr="00D9288D">
        <w:trPr>
          <w:trHeight w:val="350"/>
        </w:trPr>
        <w:tc>
          <w:tcPr>
            <w:tcW w:w="7158" w:type="dxa"/>
          </w:tcPr>
          <w:p w:rsidR="00D9288D" w:rsidRPr="00CB6EC3" w:rsidRDefault="00D9288D" w:rsidP="00515C63">
            <w:pPr>
              <w:pStyle w:val="SemEspaamento"/>
              <w:ind w:firstLine="0"/>
              <w:rPr>
                <w:rFonts w:ascii="Arial" w:hAnsi="Arial" w:cs="Arial"/>
                <w:caps/>
                <w:sz w:val="24"/>
                <w:szCs w:val="24"/>
              </w:rPr>
            </w:pPr>
            <w:r w:rsidRPr="00CB6EC3"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  <w:t>Novas Tecnologias, inclusão, ética na educação e concepções pedagógicas.</w:t>
            </w:r>
          </w:p>
        </w:tc>
        <w:tc>
          <w:tcPr>
            <w:tcW w:w="1840" w:type="dxa"/>
            <w:gridSpan w:val="2"/>
          </w:tcPr>
          <w:p w:rsidR="00D9288D" w:rsidRPr="00515C63" w:rsidRDefault="00515C63" w:rsidP="00515C63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C63">
              <w:rPr>
                <w:rFonts w:ascii="Arial" w:hAnsi="Arial" w:cs="Arial"/>
                <w:sz w:val="24"/>
                <w:szCs w:val="24"/>
              </w:rPr>
              <w:t>2014-</w:t>
            </w:r>
            <w:r w:rsidR="00D9288D" w:rsidRPr="00515C63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</w:tr>
      <w:tr w:rsidR="00D9288D" w:rsidTr="00D9288D">
        <w:trPr>
          <w:trHeight w:val="313"/>
        </w:trPr>
        <w:tc>
          <w:tcPr>
            <w:tcW w:w="7158" w:type="dxa"/>
          </w:tcPr>
          <w:p w:rsidR="00D9288D" w:rsidRPr="00CB6EC3" w:rsidRDefault="00D9288D" w:rsidP="00515C63">
            <w:pPr>
              <w:pStyle w:val="SemEspaamento"/>
              <w:ind w:firstLine="0"/>
              <w:rPr>
                <w:rFonts w:ascii="Arial" w:hAnsi="Arial" w:cs="Arial"/>
                <w:caps/>
                <w:sz w:val="24"/>
                <w:szCs w:val="24"/>
              </w:rPr>
            </w:pPr>
            <w:r w:rsidRPr="00CB6EC3">
              <w:rPr>
                <w:rFonts w:ascii="Arial" w:hAnsi="Arial" w:cs="Arial"/>
                <w:caps/>
                <w:color w:val="000000"/>
                <w:sz w:val="24"/>
                <w:szCs w:val="24"/>
              </w:rPr>
              <w:t>Fundamentos da educação em diferentes ambientes de aprendizagem.</w:t>
            </w:r>
          </w:p>
        </w:tc>
        <w:tc>
          <w:tcPr>
            <w:tcW w:w="1840" w:type="dxa"/>
            <w:gridSpan w:val="2"/>
          </w:tcPr>
          <w:p w:rsidR="00D9288D" w:rsidRPr="00515C63" w:rsidRDefault="00515C63" w:rsidP="00515C63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C63">
              <w:rPr>
                <w:rFonts w:ascii="Arial" w:hAnsi="Arial" w:cs="Arial"/>
                <w:sz w:val="24"/>
                <w:szCs w:val="24"/>
              </w:rPr>
              <w:t>2014-</w:t>
            </w:r>
            <w:r w:rsidR="00D9288D" w:rsidRPr="00515C63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</w:tr>
      <w:tr w:rsidR="00D9288D" w:rsidTr="00D9288D">
        <w:trPr>
          <w:trHeight w:val="313"/>
        </w:trPr>
        <w:tc>
          <w:tcPr>
            <w:tcW w:w="7158" w:type="dxa"/>
          </w:tcPr>
          <w:p w:rsidR="00D9288D" w:rsidRPr="00CB6EC3" w:rsidRDefault="00D9288D" w:rsidP="00515C63">
            <w:pPr>
              <w:pStyle w:val="SemEspaamento"/>
              <w:ind w:firstLine="0"/>
              <w:rPr>
                <w:rFonts w:ascii="Arial" w:hAnsi="Arial" w:cs="Arial"/>
                <w:caps/>
                <w:sz w:val="24"/>
                <w:szCs w:val="24"/>
              </w:rPr>
            </w:pPr>
            <w:r w:rsidRPr="00CB6EC3"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  <w:t>Meio Ambiente, gênero, diversidade, técnicas e legalidades</w:t>
            </w:r>
            <w:r w:rsidR="00515C63" w:rsidRPr="00CB6EC3"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  <w:t xml:space="preserve"> aplicadas à educação</w:t>
            </w:r>
            <w:r w:rsidRPr="00CB6EC3">
              <w:rPr>
                <w:rFonts w:ascii="Arial" w:hAnsi="Arial" w:cs="Arial"/>
                <w:cap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0" w:type="dxa"/>
            <w:gridSpan w:val="2"/>
          </w:tcPr>
          <w:p w:rsidR="00D9288D" w:rsidRPr="00515C63" w:rsidRDefault="00515C63" w:rsidP="00515C63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C63">
              <w:rPr>
                <w:rFonts w:ascii="Arial" w:hAnsi="Arial" w:cs="Arial"/>
                <w:sz w:val="24"/>
                <w:szCs w:val="24"/>
              </w:rPr>
              <w:t xml:space="preserve">2014- </w:t>
            </w:r>
            <w:r w:rsidR="00D9288D" w:rsidRPr="00515C63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</w:tr>
      <w:tr w:rsidR="00D9288D" w:rsidTr="00D9288D">
        <w:trPr>
          <w:trHeight w:val="326"/>
        </w:trPr>
        <w:tc>
          <w:tcPr>
            <w:tcW w:w="7158" w:type="dxa"/>
          </w:tcPr>
          <w:p w:rsidR="00D9288D" w:rsidRPr="00CB6EC3" w:rsidRDefault="00515C63" w:rsidP="00515C63">
            <w:pPr>
              <w:pStyle w:val="SemEspaamento"/>
              <w:ind w:firstLine="0"/>
              <w:rPr>
                <w:rFonts w:ascii="Arial" w:hAnsi="Arial" w:cs="Arial"/>
                <w:caps/>
                <w:sz w:val="24"/>
                <w:szCs w:val="24"/>
              </w:rPr>
            </w:pPr>
            <w:r w:rsidRPr="00CB6EC3">
              <w:rPr>
                <w:rFonts w:ascii="Arial" w:hAnsi="Arial" w:cs="Arial"/>
                <w:caps/>
                <w:sz w:val="24"/>
                <w:szCs w:val="24"/>
              </w:rPr>
              <w:t>Libras</w:t>
            </w:r>
          </w:p>
        </w:tc>
        <w:tc>
          <w:tcPr>
            <w:tcW w:w="1840" w:type="dxa"/>
            <w:gridSpan w:val="2"/>
          </w:tcPr>
          <w:p w:rsidR="00D9288D" w:rsidRPr="00515C63" w:rsidRDefault="00515C63" w:rsidP="00515C63">
            <w:pPr>
              <w:pStyle w:val="SemEspaamen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C63">
              <w:rPr>
                <w:rFonts w:ascii="Arial" w:hAnsi="Arial" w:cs="Arial"/>
                <w:sz w:val="24"/>
                <w:szCs w:val="24"/>
              </w:rPr>
              <w:t>2013-2016</w:t>
            </w:r>
          </w:p>
        </w:tc>
      </w:tr>
      <w:tr w:rsidR="00D9288D" w:rsidTr="00D9288D">
        <w:trPr>
          <w:trHeight w:val="338"/>
        </w:trPr>
        <w:tc>
          <w:tcPr>
            <w:tcW w:w="7158" w:type="dxa"/>
          </w:tcPr>
          <w:p w:rsidR="00D9288D" w:rsidRPr="00CB6EC3" w:rsidRDefault="00515C63" w:rsidP="00515C63">
            <w:pPr>
              <w:pStyle w:val="SemEspaamento"/>
              <w:ind w:firstLine="0"/>
              <w:rPr>
                <w:rFonts w:ascii="Arial" w:hAnsi="Arial" w:cs="Arial"/>
                <w:caps/>
                <w:sz w:val="24"/>
                <w:szCs w:val="24"/>
              </w:rPr>
            </w:pPr>
            <w:r w:rsidRPr="00CB6EC3">
              <w:rPr>
                <w:rFonts w:ascii="Arial" w:hAnsi="Arial" w:cs="Arial"/>
                <w:caps/>
                <w:sz w:val="24"/>
                <w:szCs w:val="24"/>
              </w:rPr>
              <w:t xml:space="preserve">Curso de Inglês </w:t>
            </w:r>
          </w:p>
        </w:tc>
        <w:tc>
          <w:tcPr>
            <w:tcW w:w="1840" w:type="dxa"/>
            <w:gridSpan w:val="2"/>
          </w:tcPr>
          <w:p w:rsidR="00D9288D" w:rsidRPr="00515C63" w:rsidRDefault="00515C63" w:rsidP="00515C63">
            <w:pPr>
              <w:pStyle w:val="SemEspaamen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C63">
              <w:rPr>
                <w:rFonts w:ascii="Arial" w:hAnsi="Arial" w:cs="Arial"/>
                <w:sz w:val="24"/>
                <w:szCs w:val="24"/>
              </w:rPr>
              <w:t>2015-2016</w:t>
            </w:r>
          </w:p>
        </w:tc>
      </w:tr>
      <w:tr w:rsidR="00D9288D" w:rsidTr="00D9288D">
        <w:trPr>
          <w:trHeight w:val="400"/>
        </w:trPr>
        <w:tc>
          <w:tcPr>
            <w:tcW w:w="7158" w:type="dxa"/>
          </w:tcPr>
          <w:p w:rsidR="00D9288D" w:rsidRPr="00CB6EC3" w:rsidRDefault="00515C63" w:rsidP="00515C63">
            <w:pPr>
              <w:pStyle w:val="SemEspaamento"/>
              <w:ind w:firstLine="0"/>
              <w:rPr>
                <w:rFonts w:ascii="Arial" w:hAnsi="Arial" w:cs="Arial"/>
                <w:caps/>
                <w:sz w:val="24"/>
                <w:szCs w:val="24"/>
              </w:rPr>
            </w:pPr>
            <w:r w:rsidRPr="00CB6EC3">
              <w:rPr>
                <w:rFonts w:ascii="Arial" w:hAnsi="Arial" w:cs="Arial"/>
                <w:caps/>
                <w:sz w:val="24"/>
                <w:szCs w:val="24"/>
              </w:rPr>
              <w:t>Curso de Espanhol</w:t>
            </w:r>
          </w:p>
        </w:tc>
        <w:tc>
          <w:tcPr>
            <w:tcW w:w="1840" w:type="dxa"/>
            <w:gridSpan w:val="2"/>
          </w:tcPr>
          <w:p w:rsidR="00D9288D" w:rsidRPr="00515C63" w:rsidRDefault="00515C63" w:rsidP="00515C63">
            <w:pPr>
              <w:pStyle w:val="SemEspaamen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C63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</w:tr>
      <w:tr w:rsidR="00D9288D" w:rsidTr="00D9288D">
        <w:trPr>
          <w:trHeight w:val="363"/>
        </w:trPr>
        <w:tc>
          <w:tcPr>
            <w:tcW w:w="7158" w:type="dxa"/>
          </w:tcPr>
          <w:p w:rsidR="00D9288D" w:rsidRPr="00CB6EC3" w:rsidRDefault="00515C63" w:rsidP="00515C63">
            <w:pPr>
              <w:pStyle w:val="SemEspaamento"/>
              <w:ind w:firstLine="0"/>
              <w:rPr>
                <w:rFonts w:ascii="Arial" w:hAnsi="Arial" w:cs="Arial"/>
                <w:caps/>
                <w:sz w:val="24"/>
                <w:szCs w:val="24"/>
              </w:rPr>
            </w:pPr>
            <w:r w:rsidRPr="00CB6EC3">
              <w:rPr>
                <w:rFonts w:ascii="Arial" w:hAnsi="Arial" w:cs="Arial"/>
                <w:caps/>
                <w:sz w:val="24"/>
                <w:szCs w:val="24"/>
              </w:rPr>
              <w:t>Curso de Dança</w:t>
            </w:r>
          </w:p>
        </w:tc>
        <w:tc>
          <w:tcPr>
            <w:tcW w:w="1840" w:type="dxa"/>
            <w:gridSpan w:val="2"/>
          </w:tcPr>
          <w:p w:rsidR="00D9288D" w:rsidRPr="00515C63" w:rsidRDefault="00515C63" w:rsidP="00515C63">
            <w:pPr>
              <w:pStyle w:val="SemEspaamen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C63">
              <w:rPr>
                <w:rFonts w:ascii="Arial" w:hAnsi="Arial" w:cs="Arial"/>
                <w:sz w:val="24"/>
                <w:szCs w:val="24"/>
              </w:rPr>
              <w:t>2015- 2016</w:t>
            </w:r>
          </w:p>
        </w:tc>
      </w:tr>
      <w:tr w:rsidR="00D9288D" w:rsidTr="00D9288D">
        <w:trPr>
          <w:trHeight w:val="363"/>
        </w:trPr>
        <w:tc>
          <w:tcPr>
            <w:tcW w:w="7158" w:type="dxa"/>
          </w:tcPr>
          <w:p w:rsidR="00D9288D" w:rsidRPr="00CB6EC3" w:rsidRDefault="00515C63" w:rsidP="00515C63">
            <w:pPr>
              <w:pStyle w:val="SemEspaamento"/>
              <w:ind w:firstLine="0"/>
              <w:rPr>
                <w:rFonts w:ascii="Arial" w:hAnsi="Arial" w:cs="Arial"/>
                <w:caps/>
                <w:sz w:val="24"/>
                <w:szCs w:val="24"/>
              </w:rPr>
            </w:pPr>
            <w:r w:rsidRPr="00CB6EC3">
              <w:rPr>
                <w:rFonts w:ascii="Arial" w:hAnsi="Arial" w:cs="Arial"/>
                <w:caps/>
                <w:sz w:val="24"/>
                <w:szCs w:val="24"/>
              </w:rPr>
              <w:t>Curso de Capoeira</w:t>
            </w:r>
          </w:p>
        </w:tc>
        <w:tc>
          <w:tcPr>
            <w:tcW w:w="1840" w:type="dxa"/>
            <w:gridSpan w:val="2"/>
          </w:tcPr>
          <w:p w:rsidR="00D9288D" w:rsidRPr="00515C63" w:rsidRDefault="00515C63" w:rsidP="00515C63">
            <w:pPr>
              <w:pStyle w:val="SemEspaamen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C63">
              <w:rPr>
                <w:rFonts w:ascii="Arial" w:hAnsi="Arial" w:cs="Arial"/>
                <w:sz w:val="24"/>
                <w:szCs w:val="24"/>
              </w:rPr>
              <w:t>2015-2016</w:t>
            </w:r>
          </w:p>
        </w:tc>
      </w:tr>
      <w:tr w:rsidR="00D9288D" w:rsidTr="00D9288D">
        <w:trPr>
          <w:trHeight w:val="413"/>
        </w:trPr>
        <w:tc>
          <w:tcPr>
            <w:tcW w:w="7158" w:type="dxa"/>
          </w:tcPr>
          <w:p w:rsidR="00D9288D" w:rsidRPr="00CB6EC3" w:rsidRDefault="00515C63" w:rsidP="00515C63">
            <w:pPr>
              <w:pStyle w:val="SemEspaamento"/>
              <w:ind w:firstLine="0"/>
              <w:rPr>
                <w:rFonts w:ascii="Arial" w:hAnsi="Arial" w:cs="Arial"/>
                <w:caps/>
                <w:sz w:val="24"/>
                <w:szCs w:val="24"/>
              </w:rPr>
            </w:pPr>
            <w:r w:rsidRPr="00CB6EC3">
              <w:rPr>
                <w:rFonts w:ascii="Arial" w:hAnsi="Arial" w:cs="Arial"/>
                <w:caps/>
                <w:sz w:val="24"/>
                <w:szCs w:val="24"/>
              </w:rPr>
              <w:t>Curso de Marketing</w:t>
            </w:r>
          </w:p>
        </w:tc>
        <w:tc>
          <w:tcPr>
            <w:tcW w:w="1840" w:type="dxa"/>
            <w:gridSpan w:val="2"/>
          </w:tcPr>
          <w:p w:rsidR="00D9288D" w:rsidRPr="00515C63" w:rsidRDefault="00515C63" w:rsidP="00515C63">
            <w:pPr>
              <w:pStyle w:val="SemEspaamen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C63">
              <w:rPr>
                <w:rFonts w:ascii="Arial" w:hAnsi="Arial" w:cs="Arial"/>
                <w:sz w:val="24"/>
                <w:szCs w:val="24"/>
              </w:rPr>
              <w:t>2015-2016</w:t>
            </w:r>
          </w:p>
        </w:tc>
      </w:tr>
      <w:tr w:rsidR="00D9288D" w:rsidTr="00D9288D">
        <w:trPr>
          <w:trHeight w:val="350"/>
        </w:trPr>
        <w:tc>
          <w:tcPr>
            <w:tcW w:w="7158" w:type="dxa"/>
          </w:tcPr>
          <w:p w:rsidR="00D9288D" w:rsidRPr="00CB6EC3" w:rsidRDefault="00515C63" w:rsidP="00515C63">
            <w:pPr>
              <w:pStyle w:val="SemEspaamento"/>
              <w:ind w:firstLine="0"/>
              <w:rPr>
                <w:rFonts w:ascii="Arial" w:hAnsi="Arial" w:cs="Arial"/>
                <w:caps/>
                <w:sz w:val="24"/>
                <w:szCs w:val="24"/>
              </w:rPr>
            </w:pPr>
            <w:r w:rsidRPr="00CB6EC3">
              <w:rPr>
                <w:rFonts w:ascii="Arial" w:hAnsi="Arial" w:cs="Arial"/>
                <w:caps/>
                <w:sz w:val="24"/>
                <w:szCs w:val="24"/>
              </w:rPr>
              <w:t>Curso de Teatro</w:t>
            </w:r>
          </w:p>
        </w:tc>
        <w:tc>
          <w:tcPr>
            <w:tcW w:w="1840" w:type="dxa"/>
            <w:gridSpan w:val="2"/>
          </w:tcPr>
          <w:p w:rsidR="00D9288D" w:rsidRPr="00515C63" w:rsidRDefault="00515C63" w:rsidP="00515C63">
            <w:pPr>
              <w:pStyle w:val="SemEspaamen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C63">
              <w:rPr>
                <w:rFonts w:ascii="Arial" w:hAnsi="Arial" w:cs="Arial"/>
                <w:sz w:val="24"/>
                <w:szCs w:val="24"/>
              </w:rPr>
              <w:t>2015-2016</w:t>
            </w:r>
          </w:p>
        </w:tc>
      </w:tr>
      <w:tr w:rsidR="00D9288D" w:rsidTr="00D9288D">
        <w:trPr>
          <w:trHeight w:val="60"/>
        </w:trPr>
        <w:tc>
          <w:tcPr>
            <w:tcW w:w="7158" w:type="dxa"/>
          </w:tcPr>
          <w:p w:rsidR="00D9288D" w:rsidRPr="00CB6EC3" w:rsidRDefault="00515C63" w:rsidP="00515C63">
            <w:pPr>
              <w:pStyle w:val="SemEspaamento"/>
              <w:ind w:firstLine="0"/>
              <w:rPr>
                <w:rFonts w:ascii="Arial" w:hAnsi="Arial" w:cs="Arial"/>
                <w:caps/>
                <w:sz w:val="24"/>
                <w:szCs w:val="24"/>
              </w:rPr>
            </w:pPr>
            <w:r w:rsidRPr="00CB6EC3">
              <w:rPr>
                <w:rFonts w:ascii="Arial" w:hAnsi="Arial" w:cs="Arial"/>
                <w:caps/>
                <w:sz w:val="24"/>
                <w:szCs w:val="24"/>
              </w:rPr>
              <w:t>Curso de informática</w:t>
            </w:r>
          </w:p>
        </w:tc>
        <w:tc>
          <w:tcPr>
            <w:tcW w:w="1840" w:type="dxa"/>
            <w:gridSpan w:val="2"/>
          </w:tcPr>
          <w:p w:rsidR="00D9288D" w:rsidRPr="00515C63" w:rsidRDefault="00515C63" w:rsidP="00515C63">
            <w:pPr>
              <w:pStyle w:val="SemEspaamen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C63">
              <w:rPr>
                <w:rFonts w:ascii="Arial" w:hAnsi="Arial" w:cs="Arial"/>
                <w:sz w:val="24"/>
                <w:szCs w:val="24"/>
              </w:rPr>
              <w:t>2015-2016</w:t>
            </w:r>
          </w:p>
        </w:tc>
      </w:tr>
      <w:tr w:rsidR="00D9288D" w:rsidTr="00D9288D">
        <w:trPr>
          <w:trHeight w:val="60"/>
        </w:trPr>
        <w:tc>
          <w:tcPr>
            <w:tcW w:w="7158" w:type="dxa"/>
          </w:tcPr>
          <w:p w:rsidR="00D9288D" w:rsidRPr="00CB6EC3" w:rsidRDefault="00515C63" w:rsidP="00515C63">
            <w:pPr>
              <w:pStyle w:val="SemEspaamento"/>
              <w:ind w:firstLine="0"/>
              <w:rPr>
                <w:rFonts w:ascii="Arial" w:hAnsi="Arial" w:cs="Arial"/>
                <w:caps/>
                <w:sz w:val="24"/>
                <w:szCs w:val="24"/>
              </w:rPr>
            </w:pPr>
            <w:r w:rsidRPr="00CB6EC3">
              <w:rPr>
                <w:rFonts w:ascii="Arial" w:hAnsi="Arial" w:cs="Arial"/>
                <w:caps/>
                <w:sz w:val="24"/>
                <w:szCs w:val="24"/>
              </w:rPr>
              <w:lastRenderedPageBreak/>
              <w:t xml:space="preserve">Curso de Dicção e oratória </w:t>
            </w:r>
          </w:p>
        </w:tc>
        <w:tc>
          <w:tcPr>
            <w:tcW w:w="1840" w:type="dxa"/>
            <w:gridSpan w:val="2"/>
          </w:tcPr>
          <w:p w:rsidR="00D9288D" w:rsidRPr="00515C63" w:rsidRDefault="00515C63" w:rsidP="00515C63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C63">
              <w:rPr>
                <w:rFonts w:ascii="Arial" w:hAnsi="Arial" w:cs="Arial"/>
                <w:sz w:val="24"/>
                <w:szCs w:val="24"/>
              </w:rPr>
              <w:t>2015-2016</w:t>
            </w:r>
          </w:p>
        </w:tc>
      </w:tr>
      <w:tr w:rsidR="00D9288D" w:rsidTr="00D9288D">
        <w:trPr>
          <w:trHeight w:val="438"/>
        </w:trPr>
        <w:tc>
          <w:tcPr>
            <w:tcW w:w="7158" w:type="dxa"/>
          </w:tcPr>
          <w:p w:rsidR="00D9288D" w:rsidRPr="00CB6EC3" w:rsidRDefault="00515C63" w:rsidP="00515C63">
            <w:pPr>
              <w:pStyle w:val="SemEspaamento"/>
              <w:ind w:firstLine="0"/>
              <w:rPr>
                <w:rFonts w:ascii="Arial" w:hAnsi="Arial" w:cs="Arial"/>
                <w:caps/>
                <w:sz w:val="24"/>
                <w:szCs w:val="24"/>
              </w:rPr>
            </w:pPr>
            <w:r w:rsidRPr="00CB6EC3">
              <w:rPr>
                <w:rFonts w:ascii="Arial" w:hAnsi="Arial" w:cs="Arial"/>
                <w:caps/>
                <w:sz w:val="24"/>
                <w:szCs w:val="24"/>
              </w:rPr>
              <w:t>Curso de Agente de cidadania</w:t>
            </w:r>
          </w:p>
        </w:tc>
        <w:tc>
          <w:tcPr>
            <w:tcW w:w="1840" w:type="dxa"/>
            <w:gridSpan w:val="2"/>
          </w:tcPr>
          <w:p w:rsidR="00D9288D" w:rsidRPr="00515C63" w:rsidRDefault="00515C63" w:rsidP="00515C63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C63">
              <w:rPr>
                <w:rFonts w:ascii="Arial" w:hAnsi="Arial" w:cs="Arial"/>
                <w:sz w:val="24"/>
                <w:szCs w:val="24"/>
              </w:rPr>
              <w:t>2014-2016</w:t>
            </w:r>
          </w:p>
        </w:tc>
      </w:tr>
      <w:tr w:rsidR="00D9288D" w:rsidTr="00D9288D">
        <w:trPr>
          <w:trHeight w:val="425"/>
        </w:trPr>
        <w:tc>
          <w:tcPr>
            <w:tcW w:w="7158" w:type="dxa"/>
          </w:tcPr>
          <w:p w:rsidR="00D9288D" w:rsidRPr="00CB6EC3" w:rsidRDefault="00515C63" w:rsidP="00515C63">
            <w:pPr>
              <w:pStyle w:val="SemEspaamento"/>
              <w:ind w:firstLine="0"/>
              <w:rPr>
                <w:rFonts w:ascii="Arial" w:hAnsi="Arial" w:cs="Arial"/>
                <w:caps/>
                <w:sz w:val="24"/>
                <w:szCs w:val="24"/>
              </w:rPr>
            </w:pPr>
            <w:r w:rsidRPr="00CB6EC3">
              <w:rPr>
                <w:rFonts w:ascii="Arial" w:hAnsi="Arial" w:cs="Arial"/>
                <w:caps/>
                <w:sz w:val="24"/>
                <w:szCs w:val="24"/>
              </w:rPr>
              <w:t>Curso de Gestão Publica</w:t>
            </w:r>
          </w:p>
        </w:tc>
        <w:tc>
          <w:tcPr>
            <w:tcW w:w="1840" w:type="dxa"/>
            <w:gridSpan w:val="2"/>
          </w:tcPr>
          <w:p w:rsidR="00D9288D" w:rsidRPr="00515C63" w:rsidRDefault="00515C63" w:rsidP="00515C63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515C63">
              <w:rPr>
                <w:rFonts w:ascii="Arial" w:hAnsi="Arial" w:cs="Arial"/>
                <w:sz w:val="24"/>
                <w:szCs w:val="24"/>
              </w:rPr>
              <w:t>2014-2016</w:t>
            </w:r>
          </w:p>
        </w:tc>
      </w:tr>
      <w:tr w:rsidR="00D9288D" w:rsidTr="00D9288D">
        <w:trPr>
          <w:trHeight w:val="588"/>
        </w:trPr>
        <w:tc>
          <w:tcPr>
            <w:tcW w:w="7175" w:type="dxa"/>
            <w:gridSpan w:val="2"/>
          </w:tcPr>
          <w:p w:rsidR="00D9288D" w:rsidRPr="00CB6EC3" w:rsidRDefault="00515C63" w:rsidP="00515C63">
            <w:pPr>
              <w:pStyle w:val="SemEspaamento"/>
              <w:ind w:firstLine="0"/>
              <w:jc w:val="left"/>
              <w:rPr>
                <w:rFonts w:ascii="Arial" w:hAnsi="Arial" w:cs="Arial"/>
                <w:caps/>
                <w:sz w:val="24"/>
                <w:szCs w:val="24"/>
              </w:rPr>
            </w:pPr>
            <w:r w:rsidRPr="00CB6EC3">
              <w:rPr>
                <w:rFonts w:ascii="Arial" w:hAnsi="Arial" w:cs="Arial"/>
                <w:caps/>
                <w:sz w:val="24"/>
                <w:szCs w:val="24"/>
              </w:rPr>
              <w:t>Curso de Braille</w:t>
            </w:r>
          </w:p>
        </w:tc>
        <w:tc>
          <w:tcPr>
            <w:tcW w:w="1823" w:type="dxa"/>
          </w:tcPr>
          <w:p w:rsidR="00D9288D" w:rsidRPr="00515C63" w:rsidRDefault="00515C63" w:rsidP="00515C63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C63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</w:tr>
      <w:tr w:rsidR="00D9288D" w:rsidTr="00D9288D">
        <w:trPr>
          <w:trHeight w:val="575"/>
        </w:trPr>
        <w:tc>
          <w:tcPr>
            <w:tcW w:w="7175" w:type="dxa"/>
            <w:gridSpan w:val="2"/>
          </w:tcPr>
          <w:p w:rsidR="00D9288D" w:rsidRPr="00CB6EC3" w:rsidRDefault="00CB6EC3" w:rsidP="00515C63">
            <w:pPr>
              <w:pStyle w:val="SemEspaamento"/>
              <w:ind w:firstLine="0"/>
              <w:jc w:val="left"/>
              <w:rPr>
                <w:rFonts w:ascii="Arial" w:hAnsi="Arial" w:cs="Arial"/>
                <w:caps/>
                <w:sz w:val="24"/>
                <w:szCs w:val="24"/>
              </w:rPr>
            </w:pPr>
            <w:r w:rsidRPr="00CB6EC3">
              <w:rPr>
                <w:rFonts w:ascii="Arial" w:hAnsi="Arial" w:cs="Arial"/>
                <w:caps/>
                <w:sz w:val="24"/>
                <w:szCs w:val="24"/>
              </w:rPr>
              <w:t>Curso de Pilat</w:t>
            </w:r>
            <w:r w:rsidR="00515C63" w:rsidRPr="00CB6EC3">
              <w:rPr>
                <w:rFonts w:ascii="Arial" w:hAnsi="Arial" w:cs="Arial"/>
                <w:caps/>
                <w:sz w:val="24"/>
                <w:szCs w:val="24"/>
              </w:rPr>
              <w:t>es</w:t>
            </w:r>
          </w:p>
        </w:tc>
        <w:tc>
          <w:tcPr>
            <w:tcW w:w="1823" w:type="dxa"/>
          </w:tcPr>
          <w:p w:rsidR="00D9288D" w:rsidRPr="00515C63" w:rsidRDefault="00515C63" w:rsidP="00515C63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5C63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</w:tr>
      <w:tr w:rsidR="00D9288D" w:rsidTr="00515C63">
        <w:trPr>
          <w:trHeight w:val="60"/>
        </w:trPr>
        <w:tc>
          <w:tcPr>
            <w:tcW w:w="7175" w:type="dxa"/>
            <w:gridSpan w:val="2"/>
          </w:tcPr>
          <w:p w:rsidR="00D9288D" w:rsidRDefault="00D9288D" w:rsidP="00D9288D">
            <w:pPr>
              <w:ind w:firstLine="0"/>
            </w:pPr>
          </w:p>
        </w:tc>
        <w:tc>
          <w:tcPr>
            <w:tcW w:w="1823" w:type="dxa"/>
          </w:tcPr>
          <w:p w:rsidR="00D9288D" w:rsidRDefault="00D9288D" w:rsidP="00D9288D">
            <w:pPr>
              <w:ind w:firstLine="0"/>
            </w:pPr>
          </w:p>
        </w:tc>
      </w:tr>
    </w:tbl>
    <w:p w:rsidR="00BA4E9D" w:rsidRDefault="00BA4E9D" w:rsidP="002A7423"/>
    <w:sectPr w:rsidR="00BA4E9D" w:rsidSect="00BA4E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19D" w:rsidRDefault="00E0019D" w:rsidP="00875A3D">
      <w:pPr>
        <w:spacing w:line="240" w:lineRule="auto"/>
      </w:pPr>
      <w:r>
        <w:separator/>
      </w:r>
    </w:p>
  </w:endnote>
  <w:endnote w:type="continuationSeparator" w:id="0">
    <w:p w:rsidR="00E0019D" w:rsidRDefault="00E0019D" w:rsidP="00875A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FC0" w:rsidRDefault="00797FC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FC0" w:rsidRDefault="00797FC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FC0" w:rsidRDefault="00797FC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19D" w:rsidRDefault="00E0019D" w:rsidP="00875A3D">
      <w:pPr>
        <w:spacing w:line="240" w:lineRule="auto"/>
      </w:pPr>
      <w:r>
        <w:separator/>
      </w:r>
    </w:p>
  </w:footnote>
  <w:footnote w:type="continuationSeparator" w:id="0">
    <w:p w:rsidR="00E0019D" w:rsidRDefault="00E0019D" w:rsidP="00875A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FC0" w:rsidRDefault="00E0019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97526" o:spid="_x0000_s2056" type="#_x0000_t75" style="position:absolute;left:0;text-align:left;margin-left:0;margin-top:0;width:424.8pt;height:382.45pt;z-index:-251646976;mso-position-horizontal:center;mso-position-horizontal-relative:margin;mso-position-vertical:center;mso-position-vertical-relative:margin" o:allowincell="f">
          <v:imagedata r:id="rId1" o:title="Brasão - Fer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A6E" w:rsidRPr="005F5033" w:rsidRDefault="00E0019D" w:rsidP="00B23A6E">
    <w:pPr>
      <w:tabs>
        <w:tab w:val="left" w:pos="7320"/>
      </w:tabs>
      <w:spacing w:line="240" w:lineRule="auto"/>
      <w:jc w:val="center"/>
      <w:rPr>
        <w:b/>
        <w:color w:val="0000FF"/>
      </w:rPr>
    </w:pPr>
    <w:r>
      <w:rPr>
        <w:b/>
        <w:noProof/>
        <w:color w:val="0000FF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97527" o:spid="_x0000_s2057" type="#_x0000_t75" style="position:absolute;left:0;text-align:left;margin-left:0;margin-top:0;width:424.8pt;height:382.45pt;z-index:-251645952;mso-position-horizontal:center;mso-position-horizontal-relative:margin;mso-position-vertical:center;mso-position-vertical-relative:margin" o:allowincell="f">
          <v:imagedata r:id="rId1" o:title="Brasão - Fera" gain="19661f" blacklevel="22938f"/>
          <w10:wrap anchorx="margin" anchory="margin"/>
        </v:shape>
      </w:pict>
    </w:r>
    <w:r w:rsidR="00B23A6E" w:rsidRPr="00B23A6E">
      <w:rPr>
        <w:b/>
        <w:noProof/>
        <w:color w:val="0000FF"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-719179</wp:posOffset>
          </wp:positionH>
          <wp:positionV relativeFrom="paragraph">
            <wp:posOffset>-171284</wp:posOffset>
          </wp:positionV>
          <wp:extent cx="1286565" cy="1160891"/>
          <wp:effectExtent l="19050" t="0" r="8835" b="0"/>
          <wp:wrapNone/>
          <wp:docPr id="8" name="Imagem 7" descr="logotipo fer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logotipo fera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65" cy="11608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3A6E" w:rsidRPr="005F5033">
      <w:rPr>
        <w:b/>
        <w:color w:val="0000FF"/>
      </w:rPr>
      <w:t>FACULDADE DE ENSINO REGIONAL ALTERNATIVA – FERA</w:t>
    </w:r>
  </w:p>
  <w:p w:rsidR="00B23A6E" w:rsidRPr="003E4D1B" w:rsidRDefault="00B23A6E" w:rsidP="00B23A6E">
    <w:pPr>
      <w:tabs>
        <w:tab w:val="left" w:pos="7320"/>
      </w:tabs>
      <w:spacing w:line="240" w:lineRule="auto"/>
      <w:jc w:val="center"/>
      <w:rPr>
        <w:sz w:val="18"/>
      </w:rPr>
    </w:pPr>
    <w:r w:rsidRPr="003E4D1B">
      <w:rPr>
        <w:sz w:val="18"/>
      </w:rPr>
      <w:t>CNPJ: 07.664.688/0001-53</w:t>
    </w:r>
  </w:p>
  <w:p w:rsidR="00B23A6E" w:rsidRPr="003E4D1B" w:rsidRDefault="00B23A6E" w:rsidP="00B23A6E">
    <w:pPr>
      <w:spacing w:line="240" w:lineRule="auto"/>
      <w:jc w:val="center"/>
      <w:rPr>
        <w:sz w:val="18"/>
      </w:rPr>
    </w:pPr>
    <w:r w:rsidRPr="003E4D1B">
      <w:rPr>
        <w:sz w:val="18"/>
      </w:rPr>
      <w:t>Portaria de Credenciamento Nº 1099 em 03/09/2008</w:t>
    </w:r>
  </w:p>
  <w:p w:rsidR="00B23A6E" w:rsidRPr="003E4D1B" w:rsidRDefault="00B23A6E" w:rsidP="00B23A6E">
    <w:pPr>
      <w:spacing w:line="240" w:lineRule="auto"/>
      <w:jc w:val="center"/>
      <w:rPr>
        <w:sz w:val="18"/>
      </w:rPr>
    </w:pPr>
    <w:r w:rsidRPr="003E4D1B">
      <w:rPr>
        <w:sz w:val="18"/>
      </w:rPr>
      <w:t>Publicada no DOU em 04/09/2008</w:t>
    </w:r>
  </w:p>
  <w:p w:rsidR="00B23A6E" w:rsidRPr="003E4D1B" w:rsidRDefault="00B23A6E" w:rsidP="00B23A6E">
    <w:pPr>
      <w:spacing w:line="240" w:lineRule="auto"/>
      <w:jc w:val="center"/>
      <w:rPr>
        <w:sz w:val="18"/>
      </w:rPr>
    </w:pPr>
    <w:r w:rsidRPr="003E4D1B">
      <w:rPr>
        <w:sz w:val="18"/>
      </w:rPr>
      <w:t xml:space="preserve">Portarias de Autorização Nº 668 e 669 em 18/09/2008 </w:t>
    </w:r>
  </w:p>
  <w:p w:rsidR="00B23A6E" w:rsidRPr="003E4D1B" w:rsidRDefault="00B23A6E" w:rsidP="00B23A6E">
    <w:pPr>
      <w:spacing w:line="240" w:lineRule="auto"/>
      <w:jc w:val="center"/>
      <w:rPr>
        <w:sz w:val="18"/>
      </w:rPr>
    </w:pPr>
    <w:r w:rsidRPr="003E4D1B">
      <w:rPr>
        <w:sz w:val="18"/>
      </w:rPr>
      <w:tab/>
    </w:r>
    <w:r w:rsidRPr="003E4D1B">
      <w:rPr>
        <w:sz w:val="18"/>
      </w:rPr>
      <w:tab/>
      <w:t>Rua Marechal Floriano Peixoto, 98. Eldorado – Arapiraca – ALCEP</w:t>
    </w:r>
    <w:r>
      <w:rPr>
        <w:sz w:val="18"/>
      </w:rPr>
      <w:t>:</w:t>
    </w:r>
    <w:r w:rsidRPr="003E4D1B">
      <w:rPr>
        <w:sz w:val="18"/>
      </w:rPr>
      <w:t>57306-230</w:t>
    </w:r>
  </w:p>
  <w:p w:rsidR="00B23A6E" w:rsidRPr="003E4D1B" w:rsidRDefault="00B23A6E" w:rsidP="00B23A6E">
    <w:pPr>
      <w:pStyle w:val="Cabealho"/>
      <w:tabs>
        <w:tab w:val="left" w:pos="810"/>
        <w:tab w:val="center" w:pos="4535"/>
      </w:tabs>
      <w:rPr>
        <w:rFonts w:ascii="Arial" w:hAnsi="Arial" w:cs="Arial"/>
        <w:color w:val="1F497D"/>
        <w:sz w:val="20"/>
      </w:rPr>
    </w:pPr>
    <w:r>
      <w:rPr>
        <w:color w:val="000000"/>
        <w:sz w:val="18"/>
      </w:rPr>
      <w:t xml:space="preserve">                                       </w:t>
    </w:r>
    <w:r w:rsidRPr="003E4D1B">
      <w:rPr>
        <w:color w:val="000000"/>
        <w:sz w:val="18"/>
      </w:rPr>
      <w:t xml:space="preserve">Telefone: (82) 3530-4019 / 3530- 4250-   Site: </w:t>
    </w:r>
    <w:hyperlink r:id="rId3" w:history="1">
      <w:r w:rsidRPr="003E4D1B">
        <w:rPr>
          <w:rStyle w:val="Hyperlink"/>
          <w:color w:val="000000"/>
          <w:sz w:val="14"/>
          <w:szCs w:val="20"/>
        </w:rPr>
        <w:t>www.fera-al.com.br</w:t>
      </w:r>
    </w:hyperlink>
  </w:p>
  <w:p w:rsidR="00B23A6E" w:rsidRPr="003E4D1B" w:rsidRDefault="00CB6EC3" w:rsidP="00B23A6E">
    <w:pPr>
      <w:pStyle w:val="Cabealho"/>
    </w:pPr>
    <w:r>
      <w:rPr>
        <w:noProof/>
        <w:lang w:eastAsia="pt-BR"/>
      </w:rPr>
      <mc:AlternateContent>
        <mc:Choice Requires="wps">
          <w:drawing>
            <wp:anchor distT="4294967294" distB="4294967294" distL="114300" distR="114300" simplePos="0" relativeHeight="251664384" behindDoc="0" locked="0" layoutInCell="1" allowOverlap="1">
              <wp:simplePos x="0" y="0"/>
              <wp:positionH relativeFrom="column">
                <wp:posOffset>-1905</wp:posOffset>
              </wp:positionH>
              <wp:positionV relativeFrom="paragraph">
                <wp:posOffset>138429</wp:posOffset>
              </wp:positionV>
              <wp:extent cx="5753100" cy="0"/>
              <wp:effectExtent l="0" t="19050" r="0" b="190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15pt,10.9pt" to="452.8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" strokecolor="blue" strokeweight="3pt"/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>
              <wp:simplePos x="0" y="0"/>
              <wp:positionH relativeFrom="column">
                <wp:posOffset>-1905</wp:posOffset>
              </wp:positionH>
              <wp:positionV relativeFrom="paragraph">
                <wp:posOffset>85724</wp:posOffset>
              </wp:positionV>
              <wp:extent cx="5753100" cy="0"/>
              <wp:effectExtent l="0" t="19050" r="0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E36C0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6.75pt" to="452.8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" strokecolor="#e36c0a" strokeweight="3pt"/>
          </w:pict>
        </mc:Fallback>
      </mc:AlternateContent>
    </w:r>
  </w:p>
  <w:p w:rsidR="00875A3D" w:rsidRPr="00875A3D" w:rsidRDefault="00875A3D" w:rsidP="00875A3D">
    <w:pPr>
      <w:ind w:left="709"/>
      <w:jc w:val="center"/>
      <w:rPr>
        <w:rFonts w:ascii="Times New Roman" w:hAnsi="Times New Roman" w:cs="Times New Roman"/>
        <w:color w:val="0070C0"/>
        <w:sz w:val="16"/>
        <w:szCs w:val="16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FC0" w:rsidRDefault="00E0019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97525" o:spid="_x0000_s2055" type="#_x0000_t75" style="position:absolute;left:0;text-align:left;margin-left:0;margin-top:0;width:424.8pt;height:382.45pt;z-index:-251648000;mso-position-horizontal:center;mso-position-horizontal-relative:margin;mso-position-vertical:center;mso-position-vertical-relative:margin" o:allowincell="f">
          <v:imagedata r:id="rId1" o:title="Brasão - Fer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A3D"/>
    <w:rsid w:val="000572D2"/>
    <w:rsid w:val="00067E6E"/>
    <w:rsid w:val="00184ADF"/>
    <w:rsid w:val="001E0691"/>
    <w:rsid w:val="002805E0"/>
    <w:rsid w:val="002A7423"/>
    <w:rsid w:val="002D714D"/>
    <w:rsid w:val="00515C63"/>
    <w:rsid w:val="0064214B"/>
    <w:rsid w:val="00671EAD"/>
    <w:rsid w:val="006A7DA1"/>
    <w:rsid w:val="007316D5"/>
    <w:rsid w:val="00797FC0"/>
    <w:rsid w:val="007B451F"/>
    <w:rsid w:val="008227B7"/>
    <w:rsid w:val="0085661D"/>
    <w:rsid w:val="00875A3D"/>
    <w:rsid w:val="00901E86"/>
    <w:rsid w:val="00950458"/>
    <w:rsid w:val="009E240A"/>
    <w:rsid w:val="009F37FE"/>
    <w:rsid w:val="00A178E7"/>
    <w:rsid w:val="00A52699"/>
    <w:rsid w:val="00A542C1"/>
    <w:rsid w:val="00A873C3"/>
    <w:rsid w:val="00B00994"/>
    <w:rsid w:val="00B23A6E"/>
    <w:rsid w:val="00B5014C"/>
    <w:rsid w:val="00B534AE"/>
    <w:rsid w:val="00B91ED1"/>
    <w:rsid w:val="00BA4E9D"/>
    <w:rsid w:val="00CB6EC3"/>
    <w:rsid w:val="00CD0A38"/>
    <w:rsid w:val="00CD3AD3"/>
    <w:rsid w:val="00D9288D"/>
    <w:rsid w:val="00E0019D"/>
    <w:rsid w:val="00E05082"/>
    <w:rsid w:val="00EE1DBB"/>
    <w:rsid w:val="00FC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5A3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5A3D"/>
  </w:style>
  <w:style w:type="paragraph" w:styleId="Rodap">
    <w:name w:val="footer"/>
    <w:basedOn w:val="Normal"/>
    <w:link w:val="RodapChar"/>
    <w:uiPriority w:val="99"/>
    <w:semiHidden/>
    <w:unhideWhenUsed/>
    <w:rsid w:val="00875A3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75A3D"/>
  </w:style>
  <w:style w:type="character" w:styleId="Hyperlink">
    <w:name w:val="Hyperlink"/>
    <w:semiHidden/>
    <w:rsid w:val="00875A3D"/>
    <w:rPr>
      <w:color w:val="0000FF"/>
      <w:u w:val="single"/>
    </w:rPr>
  </w:style>
  <w:style w:type="paragraph" w:styleId="SemEspaamento">
    <w:name w:val="No Spacing"/>
    <w:uiPriority w:val="1"/>
    <w:qFormat/>
    <w:rsid w:val="002A7423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5A3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5A3D"/>
  </w:style>
  <w:style w:type="paragraph" w:styleId="Rodap">
    <w:name w:val="footer"/>
    <w:basedOn w:val="Normal"/>
    <w:link w:val="RodapChar"/>
    <w:uiPriority w:val="99"/>
    <w:semiHidden/>
    <w:unhideWhenUsed/>
    <w:rsid w:val="00875A3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75A3D"/>
  </w:style>
  <w:style w:type="character" w:styleId="Hyperlink">
    <w:name w:val="Hyperlink"/>
    <w:semiHidden/>
    <w:rsid w:val="00875A3D"/>
    <w:rPr>
      <w:color w:val="0000FF"/>
      <w:u w:val="single"/>
    </w:rPr>
  </w:style>
  <w:style w:type="paragraph" w:styleId="SemEspaamento">
    <w:name w:val="No Spacing"/>
    <w:uiPriority w:val="1"/>
    <w:qFormat/>
    <w:rsid w:val="002A7423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era-al.com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94AF9-10ED-4BF8-87B0-3F0355B5C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</dc:creator>
  <cp:lastModifiedBy>Carla Baby</cp:lastModifiedBy>
  <cp:revision>2</cp:revision>
  <cp:lastPrinted>2016-09-19T23:55:00Z</cp:lastPrinted>
  <dcterms:created xsi:type="dcterms:W3CDTF">2016-09-19T23:55:00Z</dcterms:created>
  <dcterms:modified xsi:type="dcterms:W3CDTF">2016-09-19T23:55:00Z</dcterms:modified>
</cp:coreProperties>
</file>