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D3" w:rsidRPr="00696322" w:rsidRDefault="001578D3" w:rsidP="001578D3">
      <w:pPr>
        <w:tabs>
          <w:tab w:val="left" w:pos="3060"/>
        </w:tabs>
        <w:ind w:right="-49"/>
        <w:rPr>
          <w:sz w:val="24"/>
          <w:szCs w:val="24"/>
        </w:rPr>
      </w:pPr>
      <w:r w:rsidRPr="00696322">
        <w:rPr>
          <w:sz w:val="24"/>
          <w:szCs w:val="24"/>
        </w:rPr>
        <w:t xml:space="preserve">     </w:t>
      </w:r>
    </w:p>
    <w:p w:rsidR="001578D3" w:rsidRDefault="001578D3" w:rsidP="001578D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PROCESSO SELETIVO PARA TRANSFERÊNCIA INTERNA E REABERTURA DE MATRICULA 2016</w:t>
      </w:r>
      <w:r w:rsidRPr="00696322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– </w:t>
      </w:r>
      <w:proofErr w:type="gramStart"/>
      <w:r>
        <w:rPr>
          <w:rFonts w:eastAsia="Calibri"/>
          <w:b/>
          <w:bCs/>
          <w:color w:val="000000"/>
          <w:sz w:val="24"/>
          <w:szCs w:val="24"/>
          <w:lang w:eastAsia="en-US"/>
        </w:rPr>
        <w:t>2</w:t>
      </w:r>
      <w:r>
        <w:rPr>
          <w:rFonts w:eastAsia="Calibri"/>
          <w:b/>
          <w:bCs/>
          <w:color w:val="000000"/>
          <w:sz w:val="24"/>
          <w:szCs w:val="24"/>
          <w:vertAlign w:val="superscript"/>
          <w:lang w:eastAsia="en-US"/>
        </w:rPr>
        <w:t>0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SEMESTRE</w:t>
      </w:r>
      <w:proofErr w:type="gramEnd"/>
    </w:p>
    <w:p w:rsidR="001578D3" w:rsidRPr="00696322" w:rsidRDefault="001578D3" w:rsidP="001578D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EDITAL FERA</w:t>
      </w:r>
      <w:r w:rsidRPr="00696322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Nº 1</w:t>
      </w:r>
      <w:r w:rsidR="002516E3">
        <w:rPr>
          <w:rFonts w:eastAsia="Calibri"/>
          <w:b/>
          <w:bCs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. </w:t>
      </w:r>
      <w:r w:rsidR="002516E3">
        <w:rPr>
          <w:rFonts w:eastAsia="Calibri"/>
          <w:b/>
          <w:bCs/>
          <w:color w:val="000000"/>
          <w:sz w:val="24"/>
          <w:szCs w:val="24"/>
          <w:lang w:eastAsia="en-US"/>
        </w:rPr>
        <w:t>23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DE </w:t>
      </w:r>
      <w:r w:rsidR="002516E3">
        <w:rPr>
          <w:rFonts w:eastAsia="Calibri"/>
          <w:b/>
          <w:bCs/>
          <w:color w:val="000000"/>
          <w:sz w:val="24"/>
          <w:szCs w:val="24"/>
          <w:lang w:eastAsia="en-US"/>
        </w:rPr>
        <w:t>JUNHO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DE 2016</w:t>
      </w:r>
    </w:p>
    <w:p w:rsidR="001578D3" w:rsidRPr="00696322" w:rsidRDefault="001578D3" w:rsidP="001578D3">
      <w:pPr>
        <w:pStyle w:val="Recuodecorpodetexto"/>
        <w:rPr>
          <w:sz w:val="24"/>
          <w:szCs w:val="24"/>
        </w:rPr>
      </w:pPr>
    </w:p>
    <w:p w:rsidR="001578D3" w:rsidRPr="00696322" w:rsidRDefault="001578D3" w:rsidP="001578D3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96322">
        <w:rPr>
          <w:rFonts w:eastAsia="Calibri"/>
          <w:color w:val="000000"/>
          <w:sz w:val="24"/>
          <w:szCs w:val="24"/>
          <w:lang w:eastAsia="en-US"/>
        </w:rPr>
        <w:t xml:space="preserve">A Diretora Geral da </w:t>
      </w:r>
      <w:r w:rsidRPr="00696322">
        <w:rPr>
          <w:rFonts w:eastAsia="Calibri"/>
          <w:b/>
          <w:color w:val="000000"/>
          <w:sz w:val="24"/>
          <w:szCs w:val="24"/>
          <w:lang w:eastAsia="en-US"/>
        </w:rPr>
        <w:t>Faculdade de Ensino Regional Alternativa - FERA</w:t>
      </w:r>
      <w:r w:rsidRPr="00696322">
        <w:rPr>
          <w:rFonts w:eastAsia="Calibri"/>
          <w:color w:val="000000"/>
          <w:sz w:val="24"/>
          <w:szCs w:val="24"/>
          <w:lang w:eastAsia="en-US"/>
        </w:rPr>
        <w:t xml:space="preserve">, no uso de suas atribuições legais, divulga, através desse Edital, </w:t>
      </w:r>
      <w:r>
        <w:rPr>
          <w:rFonts w:eastAsia="Calibri"/>
          <w:color w:val="000000"/>
          <w:sz w:val="24"/>
          <w:szCs w:val="24"/>
          <w:lang w:eastAsia="en-US"/>
        </w:rPr>
        <w:t>que estarão abertas as inscrições ao processo seletivo para Transferência Interna e Reabertura de Matricula com admissão prevista, exclusivamente, para o segundo semestre de 2016</w:t>
      </w:r>
      <w:r w:rsidRPr="00696322">
        <w:rPr>
          <w:rFonts w:eastAsia="Calibri"/>
          <w:color w:val="000000"/>
          <w:sz w:val="24"/>
          <w:szCs w:val="24"/>
          <w:lang w:eastAsia="en-US"/>
        </w:rPr>
        <w:t>.</w:t>
      </w:r>
    </w:p>
    <w:p w:rsidR="001578D3" w:rsidRPr="00696322" w:rsidRDefault="001578D3" w:rsidP="001578D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1578D3" w:rsidRDefault="001578D3" w:rsidP="001578D3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696322">
        <w:rPr>
          <w:rFonts w:eastAsia="Calibri"/>
          <w:b/>
          <w:bCs/>
          <w:color w:val="000000"/>
          <w:sz w:val="24"/>
          <w:szCs w:val="24"/>
          <w:lang w:eastAsia="en-US"/>
        </w:rPr>
        <w:t>–</w:t>
      </w:r>
      <w:proofErr w:type="gramStart"/>
      <w:r w:rsidRPr="00696322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proofErr w:type="gramEnd"/>
      <w:r>
        <w:rPr>
          <w:rFonts w:eastAsia="Calibri"/>
          <w:b/>
          <w:bCs/>
          <w:color w:val="000000"/>
          <w:sz w:val="24"/>
          <w:szCs w:val="24"/>
          <w:lang w:eastAsia="en-US"/>
        </w:rPr>
        <w:t>DAS INSCRIÇÕES</w:t>
      </w:r>
    </w:p>
    <w:p w:rsidR="001578D3" w:rsidRDefault="001578D3" w:rsidP="001578D3">
      <w:pPr>
        <w:pStyle w:val="PargrafodaLista"/>
        <w:numPr>
          <w:ilvl w:val="1"/>
          <w:numId w:val="1"/>
        </w:num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O período das inscrições para Transferência Interna é de </w:t>
      </w:r>
      <w:r w:rsidR="002516E3">
        <w:rPr>
          <w:rFonts w:eastAsia="Calibri"/>
          <w:b/>
          <w:bCs/>
          <w:color w:val="000000"/>
          <w:sz w:val="24"/>
          <w:szCs w:val="24"/>
          <w:lang w:eastAsia="en-US"/>
        </w:rPr>
        <w:t>23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/</w:t>
      </w:r>
      <w:r w:rsidR="002516E3">
        <w:rPr>
          <w:rFonts w:eastAsia="Calibri"/>
          <w:b/>
          <w:bCs/>
          <w:color w:val="000000"/>
          <w:sz w:val="24"/>
          <w:szCs w:val="24"/>
          <w:lang w:eastAsia="en-US"/>
        </w:rPr>
        <w:t>06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/2016 </w:t>
      </w:r>
      <w:proofErr w:type="gramStart"/>
      <w:r>
        <w:rPr>
          <w:rFonts w:eastAsia="Calibri"/>
          <w:b/>
          <w:bCs/>
          <w:color w:val="000000"/>
          <w:sz w:val="24"/>
          <w:szCs w:val="24"/>
          <w:lang w:eastAsia="en-US"/>
        </w:rPr>
        <w:t>à</w:t>
      </w:r>
      <w:proofErr w:type="gramEnd"/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 w:rsidR="002516E3">
        <w:rPr>
          <w:rFonts w:eastAsia="Calibri"/>
          <w:b/>
          <w:bCs/>
          <w:color w:val="000000"/>
          <w:sz w:val="24"/>
          <w:szCs w:val="24"/>
          <w:lang w:eastAsia="en-US"/>
        </w:rPr>
        <w:t>23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/ 07/2016.</w:t>
      </w:r>
    </w:p>
    <w:p w:rsidR="001578D3" w:rsidRPr="001578D3" w:rsidRDefault="001578D3" w:rsidP="001578D3">
      <w:pPr>
        <w:pStyle w:val="PargrafodaLista"/>
        <w:numPr>
          <w:ilvl w:val="1"/>
          <w:numId w:val="1"/>
        </w:num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O período das inscrições para Reabertura de Matricula é de </w:t>
      </w:r>
      <w:r w:rsidR="002516E3">
        <w:rPr>
          <w:rFonts w:eastAsia="Calibri"/>
          <w:b/>
          <w:bCs/>
          <w:color w:val="000000"/>
          <w:sz w:val="24"/>
          <w:szCs w:val="24"/>
          <w:lang w:eastAsia="en-US"/>
        </w:rPr>
        <w:t>23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/</w:t>
      </w:r>
      <w:r w:rsidR="002516E3">
        <w:rPr>
          <w:rFonts w:eastAsia="Calibri"/>
          <w:b/>
          <w:bCs/>
          <w:color w:val="000000"/>
          <w:sz w:val="24"/>
          <w:szCs w:val="24"/>
          <w:lang w:eastAsia="en-US"/>
        </w:rPr>
        <w:t>06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/2016 </w:t>
      </w:r>
      <w:proofErr w:type="gramStart"/>
      <w:r>
        <w:rPr>
          <w:rFonts w:eastAsia="Calibri"/>
          <w:b/>
          <w:bCs/>
          <w:color w:val="000000"/>
          <w:sz w:val="24"/>
          <w:szCs w:val="24"/>
          <w:lang w:eastAsia="en-US"/>
        </w:rPr>
        <w:t>à</w:t>
      </w:r>
      <w:proofErr w:type="gramEnd"/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 w:rsidR="002516E3">
        <w:rPr>
          <w:rFonts w:eastAsia="Calibri"/>
          <w:b/>
          <w:bCs/>
          <w:color w:val="000000"/>
          <w:sz w:val="24"/>
          <w:szCs w:val="24"/>
          <w:lang w:eastAsia="en-US"/>
        </w:rPr>
        <w:t>23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/ 07/2016.</w:t>
      </w:r>
    </w:p>
    <w:p w:rsidR="001578D3" w:rsidRDefault="001578D3" w:rsidP="001578D3">
      <w:pPr>
        <w:pStyle w:val="PargrafodaLista"/>
        <w:numPr>
          <w:ilvl w:val="1"/>
          <w:numId w:val="1"/>
        </w:num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Taxa de inscrição:</w:t>
      </w:r>
    </w:p>
    <w:p w:rsidR="001578D3" w:rsidRDefault="001578D3" w:rsidP="001578D3">
      <w:pPr>
        <w:pStyle w:val="PargrafodaLista"/>
        <w:autoSpaceDE w:val="0"/>
        <w:autoSpaceDN w:val="0"/>
        <w:adjustRightInd w:val="0"/>
        <w:ind w:left="51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- Transferência Interna – será cobrada</w:t>
      </w:r>
      <w:r w:rsidR="002516E3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taxa de inscrição no valor de R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$ 50,00 (cinquenta reais)</w:t>
      </w:r>
    </w:p>
    <w:p w:rsidR="001578D3" w:rsidRDefault="001578D3" w:rsidP="001578D3">
      <w:pPr>
        <w:pStyle w:val="PargrafodaLista"/>
        <w:autoSpaceDE w:val="0"/>
        <w:autoSpaceDN w:val="0"/>
        <w:adjustRightInd w:val="0"/>
        <w:ind w:left="51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- Reabertura de matricula – isento da taxa de inscrição.</w:t>
      </w:r>
    </w:p>
    <w:p w:rsidR="001578D3" w:rsidRDefault="001578D3" w:rsidP="001578D3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1.4 Só </w:t>
      </w:r>
      <w:proofErr w:type="gramStart"/>
      <w:r>
        <w:rPr>
          <w:rFonts w:eastAsia="Calibri"/>
          <w:b/>
          <w:bCs/>
          <w:color w:val="000000"/>
          <w:sz w:val="24"/>
          <w:szCs w:val="24"/>
          <w:lang w:eastAsia="en-US"/>
        </w:rPr>
        <w:t>é</w:t>
      </w:r>
      <w:proofErr w:type="gramEnd"/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permitida </w:t>
      </w:r>
      <w:bookmarkStart w:id="0" w:name="_GoBack"/>
      <w:bookmarkEnd w:id="0"/>
      <w:r>
        <w:rPr>
          <w:rFonts w:eastAsia="Calibri"/>
          <w:b/>
          <w:bCs/>
          <w:color w:val="000000"/>
          <w:sz w:val="24"/>
          <w:szCs w:val="24"/>
          <w:lang w:eastAsia="en-US"/>
        </w:rPr>
        <w:t>uma inscrição por candidato.</w:t>
      </w:r>
    </w:p>
    <w:p w:rsidR="001578D3" w:rsidRDefault="001578D3" w:rsidP="001578D3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proofErr w:type="gramStart"/>
      <w:r>
        <w:rPr>
          <w:rFonts w:eastAsia="Calibri"/>
          <w:b/>
          <w:bCs/>
          <w:color w:val="000000"/>
          <w:sz w:val="24"/>
          <w:szCs w:val="24"/>
          <w:lang w:eastAsia="en-US"/>
        </w:rPr>
        <w:t>1.5 Local</w:t>
      </w:r>
      <w:proofErr w:type="gramEnd"/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das inscrições:</w:t>
      </w:r>
    </w:p>
    <w:p w:rsidR="001578D3" w:rsidRDefault="001578D3" w:rsidP="001578D3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ab/>
        <w:t>- As inscrições deverão ser efetivadas na secretaria acadêmica da FERA.</w:t>
      </w:r>
    </w:p>
    <w:p w:rsidR="001578D3" w:rsidRDefault="001578D3" w:rsidP="001578D3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1578D3" w:rsidRDefault="001578D3" w:rsidP="001578D3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2. DOS CURSOS DE VAGAS</w:t>
      </w:r>
    </w:p>
    <w:p w:rsidR="001578D3" w:rsidRDefault="001578D3" w:rsidP="001578D3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1578D3" w:rsidRDefault="001578D3" w:rsidP="001578D3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2.1 Os cursos para os quais estão sendo oferecidas as vagas, para o preenchimento </w:t>
      </w:r>
      <w:proofErr w:type="gramStart"/>
      <w:r>
        <w:rPr>
          <w:rFonts w:eastAsia="Calibri"/>
          <w:b/>
          <w:bCs/>
          <w:color w:val="000000"/>
          <w:sz w:val="24"/>
          <w:szCs w:val="24"/>
          <w:lang w:eastAsia="en-US"/>
        </w:rPr>
        <w:t>no 2</w:t>
      </w:r>
      <w:r>
        <w:rPr>
          <w:rFonts w:eastAsia="Calibri"/>
          <w:b/>
          <w:bCs/>
          <w:color w:val="000000"/>
          <w:sz w:val="24"/>
          <w:szCs w:val="24"/>
          <w:vertAlign w:val="superscript"/>
          <w:lang w:eastAsia="en-US"/>
        </w:rPr>
        <w:t>0</w:t>
      </w:r>
      <w:proofErr w:type="gramEnd"/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semestre de 2016, para Transferência Interna e Reabertura de matricula, são os seguintes:</w:t>
      </w:r>
    </w:p>
    <w:p w:rsidR="001578D3" w:rsidRDefault="001578D3" w:rsidP="001578D3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tbl>
      <w:tblPr>
        <w:tblW w:w="1105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977"/>
        <w:gridCol w:w="1276"/>
        <w:gridCol w:w="1984"/>
        <w:gridCol w:w="2694"/>
      </w:tblGrid>
      <w:tr w:rsidR="001578D3" w:rsidTr="00D46D53">
        <w:trPr>
          <w:trHeight w:val="812"/>
        </w:trPr>
        <w:tc>
          <w:tcPr>
            <w:tcW w:w="2127" w:type="dxa"/>
          </w:tcPr>
          <w:p w:rsidR="001578D3" w:rsidRDefault="001578D3" w:rsidP="00D46D53">
            <w:pPr>
              <w:autoSpaceDE w:val="0"/>
              <w:autoSpaceDN w:val="0"/>
              <w:adjustRightInd w:val="0"/>
              <w:ind w:left="49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Curso: Pedagogia</w:t>
            </w:r>
          </w:p>
        </w:tc>
        <w:tc>
          <w:tcPr>
            <w:tcW w:w="2977" w:type="dxa"/>
          </w:tcPr>
          <w:p w:rsidR="001578D3" w:rsidRDefault="001578D3" w:rsidP="00D46D5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Modalidade: Licenciatura</w:t>
            </w:r>
          </w:p>
          <w:p w:rsidR="001578D3" w:rsidRDefault="001578D3" w:rsidP="00D46D53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578D3" w:rsidRDefault="001578D3" w:rsidP="00D46D5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578D3" w:rsidRDefault="001578D3" w:rsidP="00D46D53">
            <w:pPr>
              <w:autoSpaceDE w:val="0"/>
              <w:autoSpaceDN w:val="0"/>
              <w:adjustRightInd w:val="0"/>
              <w:ind w:left="52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Vagas: 10</w:t>
            </w:r>
          </w:p>
          <w:p w:rsidR="001578D3" w:rsidRDefault="001578D3" w:rsidP="00D46D53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578D3" w:rsidRDefault="001578D3" w:rsidP="00D46D5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1578D3" w:rsidRDefault="001578D3" w:rsidP="00D46D53">
            <w:pPr>
              <w:autoSpaceDE w:val="0"/>
              <w:autoSpaceDN w:val="0"/>
              <w:adjustRightInd w:val="0"/>
              <w:ind w:left="63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Duração: </w:t>
            </w:r>
            <w:proofErr w:type="gramStart"/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proofErr w:type="gramEnd"/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anos</w:t>
            </w:r>
          </w:p>
          <w:p w:rsidR="001578D3" w:rsidRDefault="001578D3" w:rsidP="00D46D53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578D3" w:rsidRDefault="001578D3" w:rsidP="00D46D5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1578D3" w:rsidRDefault="001578D3" w:rsidP="00D46D53">
            <w:pPr>
              <w:autoSpaceDE w:val="0"/>
              <w:autoSpaceDN w:val="0"/>
              <w:adjustRightInd w:val="0"/>
              <w:ind w:left="49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Mensalidade: R$ 170,00</w:t>
            </w:r>
          </w:p>
        </w:tc>
      </w:tr>
      <w:tr w:rsidR="001578D3" w:rsidTr="00D46D53">
        <w:trPr>
          <w:trHeight w:val="1019"/>
        </w:trPr>
        <w:tc>
          <w:tcPr>
            <w:tcW w:w="2127" w:type="dxa"/>
          </w:tcPr>
          <w:p w:rsidR="001578D3" w:rsidRDefault="001578D3" w:rsidP="00D46D53">
            <w:pPr>
              <w:autoSpaceDE w:val="0"/>
              <w:autoSpaceDN w:val="0"/>
              <w:adjustRightInd w:val="0"/>
              <w:ind w:left="49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Curso: Educação Física</w:t>
            </w:r>
            <w:proofErr w:type="gramStart"/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2977" w:type="dxa"/>
          </w:tcPr>
          <w:p w:rsidR="001578D3" w:rsidRDefault="001578D3" w:rsidP="00D46D53">
            <w:pPr>
              <w:autoSpaceDE w:val="0"/>
              <w:autoSpaceDN w:val="0"/>
              <w:adjustRightInd w:val="0"/>
              <w:ind w:left="49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End"/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Modalidade: Bacharelado.</w:t>
            </w:r>
          </w:p>
        </w:tc>
        <w:tc>
          <w:tcPr>
            <w:tcW w:w="1276" w:type="dxa"/>
          </w:tcPr>
          <w:p w:rsidR="001578D3" w:rsidRDefault="001578D3" w:rsidP="00D46D53">
            <w:pPr>
              <w:autoSpaceDE w:val="0"/>
              <w:autoSpaceDN w:val="0"/>
              <w:adjustRightInd w:val="0"/>
              <w:ind w:left="49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Vagas: 10</w:t>
            </w:r>
          </w:p>
        </w:tc>
        <w:tc>
          <w:tcPr>
            <w:tcW w:w="1984" w:type="dxa"/>
          </w:tcPr>
          <w:p w:rsidR="001578D3" w:rsidRDefault="001578D3" w:rsidP="00D46D53">
            <w:pPr>
              <w:autoSpaceDE w:val="0"/>
              <w:autoSpaceDN w:val="0"/>
              <w:adjustRightInd w:val="0"/>
              <w:ind w:left="49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Duração: </w:t>
            </w:r>
            <w:proofErr w:type="gramStart"/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proofErr w:type="gramEnd"/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anos.</w:t>
            </w:r>
          </w:p>
        </w:tc>
        <w:tc>
          <w:tcPr>
            <w:tcW w:w="2694" w:type="dxa"/>
          </w:tcPr>
          <w:p w:rsidR="001578D3" w:rsidRPr="0075332A" w:rsidRDefault="001578D3" w:rsidP="00D46D53">
            <w:pPr>
              <w:autoSpaceDE w:val="0"/>
              <w:autoSpaceDN w:val="0"/>
              <w:adjustRightInd w:val="0"/>
              <w:ind w:left="49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Mensalidade: R$ 550,00</w:t>
            </w:r>
          </w:p>
          <w:p w:rsidR="001578D3" w:rsidRDefault="001578D3" w:rsidP="00D46D53">
            <w:pPr>
              <w:autoSpaceDE w:val="0"/>
              <w:autoSpaceDN w:val="0"/>
              <w:adjustRightInd w:val="0"/>
              <w:ind w:left="49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578D3" w:rsidRDefault="001578D3" w:rsidP="001578D3">
      <w:pPr>
        <w:pStyle w:val="PargrafodaLista"/>
        <w:autoSpaceDE w:val="0"/>
        <w:autoSpaceDN w:val="0"/>
        <w:adjustRightInd w:val="0"/>
        <w:ind w:left="51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</w:p>
    <w:p w:rsidR="001578D3" w:rsidRDefault="001578D3" w:rsidP="001578D3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3. DOCUMENTOS EXIGIDOS NA INSCRIÇÃO:</w:t>
      </w:r>
    </w:p>
    <w:p w:rsidR="001578D3" w:rsidRDefault="001578D3" w:rsidP="001578D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3.1 PARA O PROCESSO DE TRANSFERÊNCIA INTERNA E REABERTURA DE MATRICULA – Não será necessário apresentar documentação.</w:t>
      </w:r>
    </w:p>
    <w:p w:rsidR="001578D3" w:rsidRDefault="001578D3" w:rsidP="001578D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</w:p>
    <w:p w:rsidR="001578D3" w:rsidRDefault="001578D3" w:rsidP="001578D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4. CRITÉRIO DE CLASSIFICAÇÃO</w:t>
      </w:r>
    </w:p>
    <w:p w:rsidR="001578D3" w:rsidRDefault="001578D3" w:rsidP="001578D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proofErr w:type="gramStart"/>
      <w:r>
        <w:rPr>
          <w:rFonts w:eastAsia="Calibri"/>
          <w:b/>
          <w:bCs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bCs/>
          <w:color w:val="000000"/>
          <w:sz w:val="24"/>
          <w:szCs w:val="24"/>
          <w:vertAlign w:val="superscript"/>
          <w:lang w:eastAsia="en-US"/>
        </w:rPr>
        <w:t>0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maior número de disciplinas aproveitadas no curso pleiteado;]</w:t>
      </w:r>
      <w:proofErr w:type="gramEnd"/>
    </w:p>
    <w:p w:rsidR="001578D3" w:rsidRDefault="001578D3" w:rsidP="001578D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proofErr w:type="gramStart"/>
      <w:r>
        <w:rPr>
          <w:rFonts w:eastAsia="Calibri"/>
          <w:b/>
          <w:bCs/>
          <w:color w:val="000000"/>
          <w:sz w:val="24"/>
          <w:szCs w:val="24"/>
          <w:lang w:eastAsia="en-US"/>
        </w:rPr>
        <w:t>2</w:t>
      </w:r>
      <w:r>
        <w:rPr>
          <w:rFonts w:eastAsia="Calibri"/>
          <w:b/>
          <w:bCs/>
          <w:color w:val="000000"/>
          <w:sz w:val="24"/>
          <w:szCs w:val="24"/>
          <w:vertAlign w:val="superscript"/>
          <w:lang w:eastAsia="en-US"/>
        </w:rPr>
        <w:t>0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maior média</w:t>
      </w:r>
      <w:proofErr w:type="gramEnd"/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geral ponderada nas disciplinas aproveitadas no curso pleiteado;</w:t>
      </w:r>
    </w:p>
    <w:p w:rsidR="001578D3" w:rsidRDefault="001578D3" w:rsidP="001578D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1578D3" w:rsidRDefault="001578D3" w:rsidP="001578D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5. DO RESULTADO</w:t>
      </w:r>
    </w:p>
    <w:p w:rsidR="001578D3" w:rsidRDefault="009C6519" w:rsidP="001578D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5.1 O resultado da Transferência I</w:t>
      </w:r>
      <w:r w:rsidR="001578D3">
        <w:rPr>
          <w:rFonts w:eastAsia="Calibri"/>
          <w:b/>
          <w:bCs/>
          <w:color w:val="000000"/>
          <w:sz w:val="24"/>
          <w:szCs w:val="24"/>
          <w:lang w:eastAsia="en-US"/>
        </w:rPr>
        <w:t>nterna será divulgado até o dia 30/06/2016.</w:t>
      </w:r>
    </w:p>
    <w:p w:rsidR="009C6519" w:rsidRDefault="001578D3" w:rsidP="001578D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 </w:t>
      </w:r>
      <w:r w:rsidR="009C6519">
        <w:rPr>
          <w:rFonts w:eastAsia="Calibri"/>
          <w:b/>
          <w:bCs/>
          <w:color w:val="000000"/>
          <w:sz w:val="24"/>
          <w:szCs w:val="24"/>
          <w:lang w:eastAsia="en-US"/>
        </w:rPr>
        <w:t>O resultado para Reabertura de Matricula será divulgado até o dia 30/06/2016.</w:t>
      </w:r>
    </w:p>
    <w:p w:rsidR="009C6519" w:rsidRDefault="009C6519" w:rsidP="001578D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lastRenderedPageBreak/>
        <w:t>5.2 O trâmite do processo assim como o resultado, poderá ser acompanhado pelo candidato pelo numero do processo na secretaria acadêmica.</w:t>
      </w:r>
    </w:p>
    <w:p w:rsidR="009C6519" w:rsidRDefault="009C6519" w:rsidP="001578D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C6519" w:rsidRDefault="009C6519" w:rsidP="001578D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6. DA MATRICULA</w:t>
      </w:r>
    </w:p>
    <w:p w:rsidR="009C6519" w:rsidRDefault="009C6519" w:rsidP="001578D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C6519" w:rsidRDefault="009C6519" w:rsidP="001578D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6.1 Os candidatos à reabertura, após o deferimento do processo, terão suas matriculas liberadas na secretaria acadêmica. </w:t>
      </w:r>
    </w:p>
    <w:p w:rsidR="009C6519" w:rsidRDefault="00AA7055" w:rsidP="001578D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6.2 Até o dia </w:t>
      </w:r>
      <w:r w:rsidR="002516E3">
        <w:rPr>
          <w:rFonts w:eastAsia="Calibri"/>
          <w:b/>
          <w:bCs/>
          <w:color w:val="000000"/>
          <w:sz w:val="24"/>
          <w:szCs w:val="24"/>
          <w:lang w:eastAsia="en-US"/>
        </w:rPr>
        <w:t>23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de julho de 2016, após o deferimento do processo, o candidato à vaga da Transferência Interna deverá comparecer a Secretaria Acadêmica para assinar o contrato, receber o novo numero de matricula e a liberação para fazer sua matricula no sistema.</w:t>
      </w:r>
    </w:p>
    <w:p w:rsidR="00AA7055" w:rsidRDefault="00AA7055" w:rsidP="001578D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AA7055" w:rsidRDefault="00AA7055" w:rsidP="001578D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7. DAS DISPOSIÇÕES FINAIS</w:t>
      </w:r>
    </w:p>
    <w:p w:rsidR="00AA7055" w:rsidRDefault="00AA7055" w:rsidP="001578D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7.1 Processos Seletivos, objeto desde Edital, é valido somente para ingresso no segundo semestre de 2016, no curso e horário pleiteados.</w:t>
      </w:r>
    </w:p>
    <w:p w:rsidR="00AA7055" w:rsidRDefault="00AA7055" w:rsidP="001578D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7.2 Os casos omissos e as situações não previstas no presente Edital serão avaliados pelo CONSEPE.</w:t>
      </w:r>
    </w:p>
    <w:p w:rsidR="00AA7055" w:rsidRDefault="00AA7055" w:rsidP="001578D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AA7055" w:rsidRDefault="00AA7055" w:rsidP="001578D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8D598E" wp14:editId="0CB166C5">
            <wp:simplePos x="0" y="0"/>
            <wp:positionH relativeFrom="column">
              <wp:posOffset>588645</wp:posOffset>
            </wp:positionH>
            <wp:positionV relativeFrom="paragraph">
              <wp:posOffset>149225</wp:posOffset>
            </wp:positionV>
            <wp:extent cx="676275" cy="80962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Arapiraca, </w:t>
      </w:r>
      <w:r w:rsidR="002516E3">
        <w:rPr>
          <w:rFonts w:eastAsia="Calibri"/>
          <w:b/>
          <w:bCs/>
          <w:color w:val="000000"/>
          <w:sz w:val="24"/>
          <w:szCs w:val="24"/>
          <w:lang w:eastAsia="en-US"/>
        </w:rPr>
        <w:t>11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de </w:t>
      </w:r>
      <w:r w:rsidR="002516E3">
        <w:rPr>
          <w:rFonts w:eastAsia="Calibri"/>
          <w:b/>
          <w:bCs/>
          <w:color w:val="000000"/>
          <w:sz w:val="24"/>
          <w:szCs w:val="24"/>
          <w:lang w:eastAsia="en-US"/>
        </w:rPr>
        <w:t>junho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de </w:t>
      </w:r>
      <w:proofErr w:type="gramStart"/>
      <w:r>
        <w:rPr>
          <w:rFonts w:eastAsia="Calibri"/>
          <w:b/>
          <w:bCs/>
          <w:color w:val="000000"/>
          <w:sz w:val="24"/>
          <w:szCs w:val="24"/>
          <w:lang w:eastAsia="en-US"/>
        </w:rPr>
        <w:t>2016</w:t>
      </w:r>
      <w:proofErr w:type="gramEnd"/>
    </w:p>
    <w:p w:rsidR="00AA7055" w:rsidRDefault="00AA7055" w:rsidP="001578D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AA7055" w:rsidRDefault="00AA7055" w:rsidP="001578D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AA7055" w:rsidRDefault="00AA7055" w:rsidP="001578D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____________________________</w:t>
      </w:r>
    </w:p>
    <w:p w:rsidR="00AA7055" w:rsidRDefault="00AA7055" w:rsidP="001578D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Carla </w:t>
      </w:r>
      <w:proofErr w:type="spellStart"/>
      <w:r>
        <w:rPr>
          <w:rFonts w:eastAsia="Calibri"/>
          <w:b/>
          <w:bCs/>
          <w:color w:val="000000"/>
          <w:sz w:val="24"/>
          <w:szCs w:val="24"/>
          <w:lang w:eastAsia="en-US"/>
        </w:rPr>
        <w:t>Emanuele</w:t>
      </w:r>
      <w:proofErr w:type="spellEnd"/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Messias de Farias</w:t>
      </w:r>
    </w:p>
    <w:p w:rsidR="00AA7055" w:rsidRDefault="00AA7055" w:rsidP="001578D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Diretora Geral - FERA </w:t>
      </w:r>
    </w:p>
    <w:p w:rsidR="001578D3" w:rsidRPr="001578D3" w:rsidRDefault="009C6519" w:rsidP="001578D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</w:p>
    <w:sectPr w:rsidR="001578D3" w:rsidRPr="001578D3" w:rsidSect="008F2CC7">
      <w:headerReference w:type="default" r:id="rId9"/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878" w:rsidRDefault="003B7878">
      <w:r>
        <w:separator/>
      </w:r>
    </w:p>
  </w:endnote>
  <w:endnote w:type="continuationSeparator" w:id="0">
    <w:p w:rsidR="003B7878" w:rsidRDefault="003B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878" w:rsidRDefault="003B7878">
      <w:r>
        <w:separator/>
      </w:r>
    </w:p>
  </w:footnote>
  <w:footnote w:type="continuationSeparator" w:id="0">
    <w:p w:rsidR="003B7878" w:rsidRDefault="003B7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C7" w:rsidRPr="008261DB" w:rsidRDefault="003B7878" w:rsidP="008F2CC7">
    <w:pPr>
      <w:jc w:val="center"/>
      <w:rPr>
        <w:rFonts w:ascii="Arial" w:hAnsi="Arial" w:cs="Arial"/>
        <w:b/>
        <w:color w:val="0000FF"/>
      </w:rPr>
    </w:pPr>
    <w:r>
      <w:rPr>
        <w:rFonts w:ascii="Arial" w:hAnsi="Arial" w:cs="Arial"/>
        <w:b/>
        <w:noProof/>
        <w:color w:val="0000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3863" o:spid="_x0000_s2050" type="#_x0000_t75" style="position:absolute;left:0;text-align:left;margin-left:0;margin-top:0;width:425.05pt;height:382.3pt;z-index:-251657216;mso-position-horizontal:center;mso-position-horizontal-relative:margin;mso-position-vertical:center;mso-position-vertical-relative:margin" o:allowincell="f">
          <v:imagedata r:id="rId1" o:title="logotipo fera 2" gain="19661f" blacklevel="22938f"/>
          <w10:wrap anchorx="margin" anchory="margin"/>
        </v:shape>
      </w:pict>
    </w:r>
    <w:r>
      <w:rPr>
        <w:rFonts w:ascii="Arial" w:hAnsi="Arial" w:cs="Arial"/>
        <w:b/>
        <w:noProof/>
        <w:color w:val="0000FF"/>
      </w:rPr>
      <w:pict>
        <v:shape id="_x0000_s2049" type="#_x0000_t75" style="position:absolute;left:0;text-align:left;margin-left:-42.4pt;margin-top:-15.3pt;width:90.2pt;height:103.95pt;z-index:-251656192">
          <v:imagedata r:id="rId2" o:title=""/>
        </v:shape>
        <o:OLEObject Type="Embed" ProgID="CorelDRAW.Graphic.13" ShapeID="_x0000_s2049" DrawAspect="Content" ObjectID="_1532270803" r:id="rId3"/>
      </w:pict>
    </w:r>
    <w:r w:rsidR="00AA7055" w:rsidRPr="008261DB">
      <w:rPr>
        <w:rFonts w:ascii="Arial" w:hAnsi="Arial" w:cs="Arial"/>
        <w:b/>
        <w:color w:val="0000FF"/>
      </w:rPr>
      <w:t>SOCIEDADE DE ENSINO SUPERIOR DO AGRESTE LTDA - SOESA</w:t>
    </w:r>
  </w:p>
  <w:p w:rsidR="008F2CC7" w:rsidRPr="002A3A19" w:rsidRDefault="00AA7055" w:rsidP="008F2CC7">
    <w:pPr>
      <w:tabs>
        <w:tab w:val="left" w:pos="7320"/>
      </w:tabs>
      <w:jc w:val="center"/>
      <w:rPr>
        <w:rFonts w:ascii="Arial" w:hAnsi="Arial" w:cs="Arial"/>
        <w:b/>
        <w:color w:val="0000FF"/>
      </w:rPr>
    </w:pPr>
    <w:r w:rsidRPr="002A3A19">
      <w:rPr>
        <w:rFonts w:ascii="Arial" w:hAnsi="Arial" w:cs="Arial"/>
        <w:b/>
        <w:color w:val="0000FF"/>
      </w:rPr>
      <w:t>FACULDADE DE ENSINO REGIONAL ALTERNATIVA – FERA</w:t>
    </w:r>
  </w:p>
  <w:p w:rsidR="008F2CC7" w:rsidRPr="00C87DC0" w:rsidRDefault="00AA7055" w:rsidP="008F2CC7">
    <w:pPr>
      <w:tabs>
        <w:tab w:val="left" w:pos="7320"/>
      </w:tabs>
      <w:ind w:left="709"/>
      <w:jc w:val="center"/>
      <w:rPr>
        <w:rFonts w:ascii="Arial" w:hAnsi="Arial" w:cs="Arial"/>
        <w:sz w:val="18"/>
        <w:szCs w:val="18"/>
      </w:rPr>
    </w:pPr>
    <w:r w:rsidRPr="00C87DC0">
      <w:rPr>
        <w:rFonts w:ascii="Arial" w:hAnsi="Arial" w:cs="Arial"/>
        <w:sz w:val="18"/>
        <w:szCs w:val="18"/>
      </w:rPr>
      <w:t>CNPJ: 07.664.688/0001-53</w:t>
    </w:r>
  </w:p>
  <w:p w:rsidR="008F2CC7" w:rsidRPr="00C87DC0" w:rsidRDefault="00AA7055" w:rsidP="008F2CC7">
    <w:pPr>
      <w:tabs>
        <w:tab w:val="left" w:pos="7320"/>
      </w:tabs>
      <w:ind w:left="709"/>
      <w:jc w:val="center"/>
      <w:rPr>
        <w:rFonts w:ascii="Arial" w:hAnsi="Arial" w:cs="Arial"/>
        <w:sz w:val="18"/>
        <w:szCs w:val="18"/>
      </w:rPr>
    </w:pPr>
    <w:r w:rsidRPr="00C87DC0">
      <w:rPr>
        <w:rFonts w:ascii="Arial" w:hAnsi="Arial" w:cs="Arial"/>
        <w:sz w:val="18"/>
        <w:szCs w:val="18"/>
      </w:rPr>
      <w:t>Portaria de Credenciamento Nº 1099 em 03/09/2008 - Publicada no DOU em 04/09/2008.</w:t>
    </w:r>
  </w:p>
  <w:p w:rsidR="008F2CC7" w:rsidRPr="00C87DC0" w:rsidRDefault="00AA7055" w:rsidP="008F2CC7">
    <w:pPr>
      <w:tabs>
        <w:tab w:val="left" w:pos="7320"/>
      </w:tabs>
      <w:ind w:left="709"/>
      <w:jc w:val="center"/>
      <w:rPr>
        <w:rFonts w:ascii="Arial" w:eastAsia="Calibri" w:hAnsi="Arial" w:cs="Arial"/>
        <w:bCs/>
        <w:sz w:val="18"/>
        <w:szCs w:val="18"/>
        <w:lang w:eastAsia="en-US"/>
      </w:rPr>
    </w:pPr>
    <w:r w:rsidRPr="00C87DC0">
      <w:rPr>
        <w:rFonts w:ascii="Arial" w:eastAsia="Calibri" w:hAnsi="Arial" w:cs="Arial"/>
        <w:bCs/>
        <w:sz w:val="18"/>
        <w:szCs w:val="18"/>
        <w:lang w:eastAsia="en-US"/>
      </w:rPr>
      <w:t>Portaria de Reconhecimento do Curso de Pedagogia n</w:t>
    </w:r>
    <w:r w:rsidRPr="00C87DC0">
      <w:rPr>
        <w:rFonts w:ascii="Arial" w:eastAsia="Calibri" w:hAnsi="Arial" w:cs="Arial"/>
        <w:bCs/>
        <w:sz w:val="18"/>
        <w:szCs w:val="18"/>
        <w:vertAlign w:val="superscript"/>
        <w:lang w:eastAsia="en-US"/>
      </w:rPr>
      <w:t>o</w:t>
    </w:r>
    <w:r w:rsidRPr="00C87DC0">
      <w:rPr>
        <w:rFonts w:ascii="Arial" w:eastAsia="Calibri" w:hAnsi="Arial" w:cs="Arial"/>
        <w:bCs/>
        <w:sz w:val="18"/>
        <w:szCs w:val="18"/>
        <w:lang w:eastAsia="en-US"/>
      </w:rPr>
      <w:t>122. Publicada no DOU em 15/03/2013.</w:t>
    </w:r>
  </w:p>
  <w:p w:rsidR="008F2CC7" w:rsidRDefault="00AA7055" w:rsidP="008F2CC7">
    <w:pPr>
      <w:tabs>
        <w:tab w:val="left" w:pos="7320"/>
      </w:tabs>
      <w:ind w:left="709"/>
      <w:jc w:val="center"/>
      <w:rPr>
        <w:rFonts w:ascii="Arial" w:eastAsia="Calibri" w:hAnsi="Arial" w:cs="Arial"/>
        <w:bCs/>
        <w:sz w:val="18"/>
        <w:szCs w:val="18"/>
        <w:lang w:eastAsia="en-US"/>
      </w:rPr>
    </w:pPr>
    <w:r w:rsidRPr="00C87DC0">
      <w:rPr>
        <w:rFonts w:ascii="Arial" w:eastAsia="Calibri" w:hAnsi="Arial" w:cs="Arial"/>
        <w:bCs/>
        <w:sz w:val="18"/>
        <w:szCs w:val="18"/>
        <w:lang w:eastAsia="en-US"/>
      </w:rPr>
      <w:t>Portaria de autorização do Curso de Educação Física Bacharelado nº 720.</w:t>
    </w:r>
  </w:p>
  <w:p w:rsidR="008F2CC7" w:rsidRPr="00C87DC0" w:rsidRDefault="00AA7055" w:rsidP="008F2CC7">
    <w:pPr>
      <w:tabs>
        <w:tab w:val="left" w:pos="7320"/>
      </w:tabs>
      <w:ind w:left="709"/>
      <w:jc w:val="center"/>
      <w:rPr>
        <w:rFonts w:ascii="Arial" w:eastAsia="Calibri" w:hAnsi="Arial" w:cs="Arial"/>
        <w:bCs/>
        <w:sz w:val="18"/>
        <w:szCs w:val="18"/>
        <w:lang w:eastAsia="en-US"/>
      </w:rPr>
    </w:pPr>
    <w:r w:rsidRPr="00C87DC0">
      <w:rPr>
        <w:rFonts w:ascii="Arial" w:eastAsia="Calibri" w:hAnsi="Arial" w:cs="Arial"/>
        <w:bCs/>
        <w:sz w:val="18"/>
        <w:szCs w:val="18"/>
        <w:lang w:eastAsia="en-US"/>
      </w:rPr>
      <w:t xml:space="preserve"> Publicada no DOU em 27/11/2014</w:t>
    </w:r>
  </w:p>
  <w:p w:rsidR="008F2CC7" w:rsidRPr="00C87DC0" w:rsidRDefault="00AA7055" w:rsidP="008F2CC7">
    <w:pPr>
      <w:ind w:left="709"/>
      <w:jc w:val="center"/>
      <w:rPr>
        <w:rFonts w:ascii="Arial" w:hAnsi="Arial" w:cs="Arial"/>
        <w:sz w:val="18"/>
        <w:szCs w:val="18"/>
      </w:rPr>
    </w:pPr>
    <w:r w:rsidRPr="00C87DC0">
      <w:rPr>
        <w:rFonts w:ascii="Arial" w:hAnsi="Arial" w:cs="Arial"/>
        <w:sz w:val="18"/>
        <w:szCs w:val="18"/>
      </w:rPr>
      <w:t xml:space="preserve">                Rua Marechal Floriano Peixoto, 98. Eldorado – Arapiraca – ALCEP 57306-230</w:t>
    </w:r>
  </w:p>
  <w:p w:rsidR="008F2CC7" w:rsidRPr="00C87DC0" w:rsidRDefault="00AA7055" w:rsidP="008F2CC7">
    <w:pPr>
      <w:ind w:left="709"/>
      <w:jc w:val="center"/>
      <w:rPr>
        <w:rStyle w:val="Hyperlink"/>
        <w:rFonts w:ascii="Arial" w:hAnsi="Arial" w:cs="Arial"/>
        <w:color w:val="000000"/>
        <w:sz w:val="18"/>
        <w:szCs w:val="18"/>
      </w:rPr>
    </w:pPr>
    <w:r w:rsidRPr="00C87DC0">
      <w:rPr>
        <w:rFonts w:ascii="Arial" w:hAnsi="Arial" w:cs="Arial"/>
        <w:color w:val="000000"/>
        <w:sz w:val="18"/>
        <w:szCs w:val="18"/>
      </w:rPr>
      <w:t>Telefone: (82) 3530-4019 – (82)3522-3445 -</w:t>
    </w:r>
    <w:proofErr w:type="gramStart"/>
    <w:r w:rsidRPr="00C87DC0">
      <w:rPr>
        <w:rFonts w:ascii="Arial" w:hAnsi="Arial" w:cs="Arial"/>
        <w:color w:val="000000"/>
        <w:sz w:val="18"/>
        <w:szCs w:val="18"/>
      </w:rPr>
      <w:t xml:space="preserve">  </w:t>
    </w:r>
    <w:proofErr w:type="gramEnd"/>
    <w:r w:rsidRPr="00C87DC0">
      <w:rPr>
        <w:rFonts w:ascii="Arial" w:hAnsi="Arial" w:cs="Arial"/>
        <w:color w:val="000000"/>
        <w:sz w:val="18"/>
        <w:szCs w:val="18"/>
      </w:rPr>
      <w:t xml:space="preserve">Site: </w:t>
    </w:r>
    <w:hyperlink r:id="rId4" w:history="1">
      <w:r w:rsidRPr="00C87DC0">
        <w:rPr>
          <w:rStyle w:val="Hyperlink"/>
          <w:rFonts w:ascii="Arial" w:hAnsi="Arial" w:cs="Arial"/>
          <w:color w:val="000000"/>
          <w:sz w:val="18"/>
          <w:szCs w:val="18"/>
        </w:rPr>
        <w:t>www.fera-al.com.br</w:t>
      </w:r>
    </w:hyperlink>
  </w:p>
  <w:p w:rsidR="008F2CC7" w:rsidRDefault="00AA7055" w:rsidP="008F2CC7">
    <w:pPr>
      <w:ind w:left="709"/>
      <w:jc w:val="center"/>
      <w:rPr>
        <w:rFonts w:ascii="Arial" w:hAnsi="Arial" w:cs="Arial"/>
        <w:color w:val="0070C0"/>
        <w:sz w:val="18"/>
        <w:szCs w:val="18"/>
        <w:u w:val="single"/>
      </w:rPr>
    </w:pPr>
    <w:r w:rsidRPr="00C87DC0">
      <w:rPr>
        <w:rStyle w:val="Hyperlink"/>
        <w:rFonts w:ascii="Arial" w:hAnsi="Arial" w:cs="Arial"/>
        <w:color w:val="000000"/>
        <w:sz w:val="18"/>
        <w:szCs w:val="18"/>
      </w:rPr>
      <w:t xml:space="preserve">E-mail: </w:t>
    </w:r>
    <w:hyperlink r:id="rId5" w:history="1">
      <w:r w:rsidRPr="00C87DC0">
        <w:rPr>
          <w:rFonts w:ascii="Arial" w:hAnsi="Arial" w:cs="Arial"/>
          <w:color w:val="0070C0"/>
          <w:sz w:val="18"/>
          <w:szCs w:val="18"/>
          <w:u w:val="single"/>
        </w:rPr>
        <w:t>contato@fera-al.com.br</w:t>
      </w:r>
    </w:hyperlink>
  </w:p>
  <w:p w:rsidR="00173613" w:rsidRPr="008F2CC7" w:rsidRDefault="00AA7055" w:rsidP="008F2CC7">
    <w:pPr>
      <w:ind w:left="709"/>
      <w:jc w:val="center"/>
      <w:rPr>
        <w:rFonts w:ascii="Arial" w:hAnsi="Arial" w:cs="Arial"/>
        <w:color w:val="0070C0"/>
        <w:sz w:val="18"/>
        <w:szCs w:val="18"/>
        <w:u w:val="single"/>
      </w:rPr>
    </w:pPr>
    <w:r>
      <w:rPr>
        <w:rFonts w:ascii="Arial" w:hAnsi="Arial" w:cs="Arial"/>
        <w:noProof/>
        <w:color w:val="0070C0"/>
        <w:sz w:val="18"/>
        <w:szCs w:val="18"/>
        <w:u w:val="singl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DF806FB" wp14:editId="5F30C1B8">
              <wp:simplePos x="0" y="0"/>
              <wp:positionH relativeFrom="column">
                <wp:posOffset>-165735</wp:posOffset>
              </wp:positionH>
              <wp:positionV relativeFrom="paragraph">
                <wp:posOffset>20954</wp:posOffset>
              </wp:positionV>
              <wp:extent cx="5962015" cy="0"/>
              <wp:effectExtent l="0" t="19050" r="635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01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05pt,1.65pt" to="456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" strokecolor="#e36c0a" strokeweight="3pt"/>
          </w:pict>
        </mc:Fallback>
      </mc:AlternateContent>
    </w:r>
    <w:r>
      <w:rPr>
        <w:rFonts w:ascii="Arial" w:hAnsi="Arial" w:cs="Arial"/>
        <w:noProof/>
        <w:color w:val="000000"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6C849751" wp14:editId="35ADF8B6">
              <wp:simplePos x="0" y="0"/>
              <wp:positionH relativeFrom="column">
                <wp:posOffset>-165735</wp:posOffset>
              </wp:positionH>
              <wp:positionV relativeFrom="paragraph">
                <wp:posOffset>76199</wp:posOffset>
              </wp:positionV>
              <wp:extent cx="5951220" cy="0"/>
              <wp:effectExtent l="0" t="19050" r="11430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122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3.05pt,6pt" to="455.5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" strokecolor="blue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16906"/>
    <w:multiLevelType w:val="hybridMultilevel"/>
    <w:tmpl w:val="4B7A08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06843"/>
    <w:multiLevelType w:val="multilevel"/>
    <w:tmpl w:val="248099D4"/>
    <w:lvl w:ilvl="0">
      <w:start w:val="1"/>
      <w:numFmt w:val="decimal"/>
      <w:lvlText w:val="%1"/>
      <w:lvlJc w:val="left"/>
      <w:pPr>
        <w:ind w:left="510" w:hanging="510"/>
      </w:pPr>
      <w:rPr>
        <w:rFonts w:ascii="Verdana,Bold" w:hAnsi="Verdana,Bold" w:cs="Verdana,Bold"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ascii="Verdana,Bold" w:hAnsi="Verdana,Bold" w:cs="Verdana,Bol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,Bold" w:hAnsi="Verdana,Bold" w:cs="Verdana,Bold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Verdana,Bold" w:hAnsi="Verdana,Bold" w:cs="Verdana,Bold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,Bold" w:hAnsi="Verdana,Bold" w:cs="Verdana,Bold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Verdana,Bold" w:hAnsi="Verdana,Bold" w:cs="Verdana,Bold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,Bold" w:hAnsi="Verdana,Bold" w:cs="Verdana,Bold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Verdana,Bold" w:hAnsi="Verdana,Bold" w:cs="Verdana,Bold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,Bold" w:hAnsi="Verdana,Bold" w:cs="Verdana,Bold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D3"/>
    <w:rsid w:val="001578D3"/>
    <w:rsid w:val="002516E3"/>
    <w:rsid w:val="00367B8A"/>
    <w:rsid w:val="003B7878"/>
    <w:rsid w:val="009C6519"/>
    <w:rsid w:val="00AA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1578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578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578D3"/>
    <w:pPr>
      <w:ind w:left="720"/>
      <w:contextualSpacing/>
    </w:pPr>
  </w:style>
  <w:style w:type="character" w:styleId="Hyperlink">
    <w:name w:val="Hyperlink"/>
    <w:rsid w:val="001578D3"/>
    <w:rPr>
      <w:rFonts w:ascii="Verdana" w:hAnsi="Verdana" w:hint="default"/>
      <w:b w:val="0"/>
      <w:bCs w:val="0"/>
      <w:strike w:val="0"/>
      <w:dstrike w:val="0"/>
      <w:color w:val="3366CC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1578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578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578D3"/>
    <w:pPr>
      <w:ind w:left="720"/>
      <w:contextualSpacing/>
    </w:pPr>
  </w:style>
  <w:style w:type="character" w:styleId="Hyperlink">
    <w:name w:val="Hyperlink"/>
    <w:rsid w:val="001578D3"/>
    <w:rPr>
      <w:rFonts w:ascii="Verdana" w:hAnsi="Verdana" w:hint="default"/>
      <w:b w:val="0"/>
      <w:bCs w:val="0"/>
      <w:strike w:val="0"/>
      <w:dstrike w:val="0"/>
      <w:color w:val="3366CC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5" Type="http://schemas.openxmlformats.org/officeDocument/2006/relationships/hyperlink" Target="mailto:contato@fera-al.com.br" TargetMode="External"/><Relationship Id="rId4" Type="http://schemas.openxmlformats.org/officeDocument/2006/relationships/hyperlink" Target="http://www.fera-a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Baby</dc:creator>
  <cp:lastModifiedBy>Carla Baby</cp:lastModifiedBy>
  <cp:revision>2</cp:revision>
  <dcterms:created xsi:type="dcterms:W3CDTF">2016-05-18T21:08:00Z</dcterms:created>
  <dcterms:modified xsi:type="dcterms:W3CDTF">2016-08-09T21:00:00Z</dcterms:modified>
</cp:coreProperties>
</file>