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5C" w:rsidRPr="00A66248" w:rsidRDefault="00A66248" w:rsidP="00925BCA">
      <w:pPr>
        <w:jc w:val="center"/>
        <w:rPr>
          <w:rFonts w:ascii="Arial" w:hAnsi="Arial" w:cs="Arial"/>
          <w:b/>
          <w:sz w:val="24"/>
          <w:szCs w:val="24"/>
        </w:rPr>
      </w:pPr>
      <w:bookmarkStart w:id="0" w:name="_GoBack"/>
      <w:bookmarkEnd w:id="0"/>
      <w:r w:rsidRPr="00A66248">
        <w:rPr>
          <w:rFonts w:ascii="Arial" w:hAnsi="Arial" w:cs="Arial"/>
          <w:b/>
          <w:sz w:val="24"/>
          <w:szCs w:val="24"/>
        </w:rPr>
        <w:t>AVALIAÇÃO INTERNA DA FERA</w:t>
      </w:r>
    </w:p>
    <w:p w:rsidR="00A66248" w:rsidRDefault="00A66248" w:rsidP="00925BCA">
      <w:pPr>
        <w:jc w:val="center"/>
        <w:rPr>
          <w:rFonts w:ascii="Arial" w:hAnsi="Arial" w:cs="Arial"/>
          <w:b/>
          <w:sz w:val="24"/>
          <w:szCs w:val="24"/>
        </w:rPr>
      </w:pPr>
      <w:r w:rsidRPr="00A66248">
        <w:rPr>
          <w:rFonts w:ascii="Arial" w:hAnsi="Arial" w:cs="Arial"/>
          <w:b/>
          <w:sz w:val="24"/>
          <w:szCs w:val="24"/>
        </w:rPr>
        <w:t>PERÍODO: PRIMEIRO SEMESTRE 2015</w:t>
      </w:r>
    </w:p>
    <w:p w:rsidR="00C41363" w:rsidRPr="00A66248" w:rsidRDefault="00717450" w:rsidP="00717450">
      <w:pPr>
        <w:jc w:val="center"/>
        <w:rPr>
          <w:rFonts w:ascii="Arial" w:hAnsi="Arial" w:cs="Arial"/>
          <w:b/>
          <w:sz w:val="24"/>
          <w:szCs w:val="24"/>
        </w:rPr>
      </w:pPr>
      <w:r>
        <w:rPr>
          <w:rFonts w:ascii="Arial" w:hAnsi="Arial" w:cs="Arial"/>
          <w:b/>
          <w:sz w:val="24"/>
          <w:szCs w:val="24"/>
        </w:rPr>
        <w:t>INTRODUÇÃO</w:t>
      </w:r>
    </w:p>
    <w:p w:rsidR="001619E9" w:rsidRPr="008E5CCC" w:rsidRDefault="008564F9" w:rsidP="00FD6557">
      <w:pPr>
        <w:spacing w:before="100" w:beforeAutospacing="1" w:after="100" w:afterAutospacing="1" w:line="360" w:lineRule="auto"/>
        <w:ind w:firstLine="708"/>
        <w:jc w:val="both"/>
        <w:rPr>
          <w:rFonts w:ascii="Arial" w:hAnsi="Arial" w:cs="Arial"/>
          <w:sz w:val="24"/>
          <w:szCs w:val="24"/>
        </w:rPr>
      </w:pPr>
      <w:r w:rsidRPr="008E5CCC">
        <w:rPr>
          <w:rFonts w:ascii="Arial" w:hAnsi="Arial" w:cs="Arial"/>
          <w:sz w:val="24"/>
          <w:szCs w:val="24"/>
        </w:rPr>
        <w:t>Este texto relata o resultado da avaliação</w:t>
      </w:r>
      <w:r w:rsidR="000F3036" w:rsidRPr="008E5CCC">
        <w:rPr>
          <w:rFonts w:ascii="Arial" w:hAnsi="Arial" w:cs="Arial"/>
          <w:sz w:val="24"/>
          <w:szCs w:val="24"/>
        </w:rPr>
        <w:t xml:space="preserve"> interna da Fera</w:t>
      </w:r>
      <w:r w:rsidRPr="008E5CCC">
        <w:rPr>
          <w:rFonts w:ascii="Arial" w:hAnsi="Arial" w:cs="Arial"/>
          <w:sz w:val="24"/>
          <w:szCs w:val="24"/>
        </w:rPr>
        <w:t xml:space="preserve">, categoria estudantes, objetivando fazer um levantamento do grau de </w:t>
      </w:r>
      <w:r w:rsidR="00D40DCB">
        <w:rPr>
          <w:rFonts w:ascii="Arial" w:hAnsi="Arial" w:cs="Arial"/>
          <w:sz w:val="24"/>
          <w:szCs w:val="24"/>
        </w:rPr>
        <w:t>satisfação dos</w:t>
      </w:r>
      <w:r w:rsidRPr="008E5CCC">
        <w:rPr>
          <w:rFonts w:ascii="Arial" w:hAnsi="Arial" w:cs="Arial"/>
          <w:sz w:val="24"/>
          <w:szCs w:val="24"/>
        </w:rPr>
        <w:t xml:space="preserve"> alunos em relação à Instituição. Os cursos envolvidos foram: Pedagogia e Educação Física,</w:t>
      </w:r>
      <w:r w:rsidR="000F3036" w:rsidRPr="008E5CCC">
        <w:rPr>
          <w:rFonts w:ascii="Arial" w:hAnsi="Arial" w:cs="Arial"/>
          <w:sz w:val="24"/>
          <w:szCs w:val="24"/>
        </w:rPr>
        <w:t xml:space="preserve"> ora em funcionamento</w:t>
      </w:r>
      <w:r w:rsidRPr="008E5CCC">
        <w:rPr>
          <w:rFonts w:ascii="Arial" w:hAnsi="Arial" w:cs="Arial"/>
          <w:sz w:val="24"/>
          <w:szCs w:val="24"/>
        </w:rPr>
        <w:t xml:space="preserve"> no horário noturno</w:t>
      </w:r>
      <w:r w:rsidR="000F3036" w:rsidRPr="008E5CCC">
        <w:rPr>
          <w:rFonts w:ascii="Arial" w:hAnsi="Arial" w:cs="Arial"/>
          <w:sz w:val="24"/>
          <w:szCs w:val="24"/>
        </w:rPr>
        <w:t>, e, também</w:t>
      </w:r>
      <w:r w:rsidR="001619E9" w:rsidRPr="008E5CCC">
        <w:rPr>
          <w:rFonts w:ascii="Arial" w:hAnsi="Arial" w:cs="Arial"/>
          <w:sz w:val="24"/>
          <w:szCs w:val="24"/>
        </w:rPr>
        <w:t xml:space="preserve"> atendendo o que preceitua a </w:t>
      </w:r>
      <w:r w:rsidRPr="008E5CCC">
        <w:rPr>
          <w:rFonts w:ascii="Arial" w:hAnsi="Arial" w:cs="Arial"/>
          <w:sz w:val="24"/>
          <w:szCs w:val="24"/>
        </w:rPr>
        <w:t>Lei 10.</w:t>
      </w:r>
      <w:r w:rsidR="001B2927" w:rsidRPr="008E5CCC">
        <w:rPr>
          <w:rFonts w:ascii="Arial" w:hAnsi="Arial" w:cs="Arial"/>
          <w:sz w:val="24"/>
          <w:szCs w:val="24"/>
        </w:rPr>
        <w:t xml:space="preserve">861 de 14 de </w:t>
      </w:r>
      <w:r w:rsidR="00A66248" w:rsidRPr="008E5CCC">
        <w:rPr>
          <w:rFonts w:ascii="Arial" w:hAnsi="Arial" w:cs="Arial"/>
          <w:sz w:val="24"/>
          <w:szCs w:val="24"/>
        </w:rPr>
        <w:t>abril de</w:t>
      </w:r>
      <w:r w:rsidR="00D40DCB">
        <w:rPr>
          <w:rFonts w:ascii="Arial" w:hAnsi="Arial" w:cs="Arial"/>
          <w:sz w:val="24"/>
          <w:szCs w:val="24"/>
        </w:rPr>
        <w:t xml:space="preserve"> 2004 que trata do Sistema de Avaliação da Educação Superior-Sinaes.</w:t>
      </w:r>
    </w:p>
    <w:p w:rsidR="00D40DCB" w:rsidRDefault="001B2927" w:rsidP="00FD6557">
      <w:pPr>
        <w:spacing w:before="100" w:beforeAutospacing="1" w:after="100" w:afterAutospacing="1" w:line="360" w:lineRule="auto"/>
        <w:ind w:firstLine="708"/>
        <w:jc w:val="both"/>
        <w:rPr>
          <w:rFonts w:ascii="Arial" w:hAnsi="Arial" w:cs="Arial"/>
          <w:sz w:val="24"/>
          <w:szCs w:val="24"/>
        </w:rPr>
      </w:pPr>
      <w:r w:rsidRPr="008E5CCC">
        <w:rPr>
          <w:rFonts w:ascii="Arial" w:hAnsi="Arial" w:cs="Arial"/>
          <w:sz w:val="24"/>
          <w:szCs w:val="24"/>
        </w:rPr>
        <w:t>Nessa categoria avaliada</w:t>
      </w:r>
      <w:r w:rsidR="00D40DCB">
        <w:rPr>
          <w:rFonts w:ascii="Arial" w:hAnsi="Arial" w:cs="Arial"/>
          <w:sz w:val="24"/>
          <w:szCs w:val="24"/>
        </w:rPr>
        <w:t>(alunos)</w:t>
      </w:r>
      <w:r w:rsidRPr="008E5CCC">
        <w:rPr>
          <w:rFonts w:ascii="Arial" w:hAnsi="Arial" w:cs="Arial"/>
          <w:sz w:val="24"/>
          <w:szCs w:val="24"/>
        </w:rPr>
        <w:t xml:space="preserve"> atingimos um quantitativo de </w:t>
      </w:r>
      <w:r w:rsidR="002F1E80">
        <w:rPr>
          <w:rFonts w:ascii="Arial" w:hAnsi="Arial" w:cs="Arial"/>
          <w:sz w:val="24"/>
          <w:szCs w:val="24"/>
        </w:rPr>
        <w:t>84</w:t>
      </w:r>
      <w:r w:rsidRPr="008E5CCC">
        <w:rPr>
          <w:rFonts w:ascii="Arial" w:hAnsi="Arial" w:cs="Arial"/>
          <w:sz w:val="24"/>
          <w:szCs w:val="24"/>
        </w:rPr>
        <w:t xml:space="preserve"> estudantes, sendo</w:t>
      </w:r>
      <w:r w:rsidR="002F1E80">
        <w:rPr>
          <w:rFonts w:ascii="Arial" w:hAnsi="Arial" w:cs="Arial"/>
          <w:sz w:val="24"/>
          <w:szCs w:val="24"/>
        </w:rPr>
        <w:t xml:space="preserve"> 50 </w:t>
      </w:r>
      <w:r w:rsidRPr="008E5CCC">
        <w:rPr>
          <w:rFonts w:ascii="Arial" w:hAnsi="Arial" w:cs="Arial"/>
          <w:sz w:val="24"/>
          <w:szCs w:val="24"/>
        </w:rPr>
        <w:t>do curso de Pedagogia do 1º, 3º, 5º e 7º períodos e Educação Física do 1º período</w:t>
      </w:r>
      <w:r w:rsidR="00D40DCB">
        <w:rPr>
          <w:rFonts w:ascii="Arial" w:hAnsi="Arial" w:cs="Arial"/>
          <w:sz w:val="24"/>
          <w:szCs w:val="24"/>
        </w:rPr>
        <w:t>,</w:t>
      </w:r>
      <w:r w:rsidR="002F1E80">
        <w:rPr>
          <w:rFonts w:ascii="Arial" w:hAnsi="Arial" w:cs="Arial"/>
          <w:sz w:val="24"/>
          <w:szCs w:val="24"/>
        </w:rPr>
        <w:t>34</w:t>
      </w:r>
      <w:r w:rsidR="002F1E80" w:rsidRPr="008E5CCC">
        <w:rPr>
          <w:rFonts w:ascii="Arial" w:hAnsi="Arial" w:cs="Arial"/>
          <w:sz w:val="24"/>
          <w:szCs w:val="24"/>
        </w:rPr>
        <w:t xml:space="preserve"> estudantes</w:t>
      </w:r>
      <w:r w:rsidRPr="008E5CCC">
        <w:rPr>
          <w:rFonts w:ascii="Arial" w:hAnsi="Arial" w:cs="Arial"/>
          <w:sz w:val="24"/>
          <w:szCs w:val="24"/>
        </w:rPr>
        <w:t>. Utilizamos um questionário co</w:t>
      </w:r>
      <w:r w:rsidR="00D7561B" w:rsidRPr="008E5CCC">
        <w:rPr>
          <w:rFonts w:ascii="Arial" w:hAnsi="Arial" w:cs="Arial"/>
          <w:sz w:val="24"/>
          <w:szCs w:val="24"/>
        </w:rPr>
        <w:t>mo instrumento</w:t>
      </w:r>
      <w:r w:rsidR="002F1E80">
        <w:rPr>
          <w:rFonts w:ascii="Arial" w:hAnsi="Arial" w:cs="Arial"/>
          <w:sz w:val="24"/>
          <w:szCs w:val="24"/>
        </w:rPr>
        <w:t xml:space="preserve"> de avaliação, não havendo, portanto, pad</w:t>
      </w:r>
      <w:r w:rsidR="0084059F">
        <w:rPr>
          <w:rFonts w:ascii="Arial" w:hAnsi="Arial" w:cs="Arial"/>
          <w:sz w:val="24"/>
          <w:szCs w:val="24"/>
        </w:rPr>
        <w:t>ronização nas questões, entende</w:t>
      </w:r>
      <w:r w:rsidR="00D40DCB">
        <w:rPr>
          <w:rFonts w:ascii="Arial" w:hAnsi="Arial" w:cs="Arial"/>
          <w:sz w:val="24"/>
          <w:szCs w:val="24"/>
        </w:rPr>
        <w:t>ndo serem realidades diferentes entre os dois cursos, apesar de tratar da mesma IES.</w:t>
      </w:r>
    </w:p>
    <w:p w:rsidR="00D40DCB" w:rsidRDefault="00D40DCB" w:rsidP="00FD6557">
      <w:pPr>
        <w:spacing w:before="100" w:beforeAutospacing="1" w:after="100" w:afterAutospacing="1" w:line="360" w:lineRule="auto"/>
        <w:ind w:firstLine="708"/>
        <w:jc w:val="both"/>
        <w:rPr>
          <w:rFonts w:ascii="Arial" w:hAnsi="Arial" w:cs="Arial"/>
          <w:sz w:val="24"/>
          <w:szCs w:val="24"/>
        </w:rPr>
      </w:pPr>
      <w:r>
        <w:rPr>
          <w:rFonts w:ascii="Arial" w:hAnsi="Arial" w:cs="Arial"/>
          <w:sz w:val="24"/>
          <w:szCs w:val="24"/>
        </w:rPr>
        <w:t>Optamos por analisar item por item, acrescido de um breve comentário por compreender que esta forma nos subsidiará nas tomadas de decisões em relação ao que precisa ajustar, adaptar, rever, reconfigurar.</w:t>
      </w:r>
    </w:p>
    <w:p w:rsidR="00D7561B" w:rsidRDefault="00D40DCB" w:rsidP="00FD6557">
      <w:pPr>
        <w:spacing w:before="100" w:beforeAutospacing="1" w:after="100" w:afterAutospacing="1" w:line="360" w:lineRule="auto"/>
        <w:ind w:firstLine="708"/>
        <w:jc w:val="both"/>
        <w:rPr>
          <w:rFonts w:ascii="Arial" w:hAnsi="Arial" w:cs="Arial"/>
          <w:sz w:val="24"/>
          <w:szCs w:val="24"/>
        </w:rPr>
      </w:pPr>
      <w:r>
        <w:rPr>
          <w:rFonts w:ascii="Arial" w:hAnsi="Arial" w:cs="Arial"/>
          <w:sz w:val="24"/>
          <w:szCs w:val="24"/>
        </w:rPr>
        <w:t>As alternativas utilizadas em cada questão estão postas de forma vari</w:t>
      </w:r>
      <w:r w:rsidR="00430B6A">
        <w:rPr>
          <w:rFonts w:ascii="Arial" w:hAnsi="Arial" w:cs="Arial"/>
          <w:sz w:val="24"/>
          <w:szCs w:val="24"/>
        </w:rPr>
        <w:t>a</w:t>
      </w:r>
      <w:r>
        <w:rPr>
          <w:rFonts w:ascii="Arial" w:hAnsi="Arial" w:cs="Arial"/>
          <w:sz w:val="24"/>
          <w:szCs w:val="24"/>
        </w:rPr>
        <w:t>da, ora colocamos sim, não, outros momentos excelente, ótimo, bom, regular, insuficiente. Também, ao longo do instrumento utilizado, nos valemos das questões subjetivas, o que, certamente, nos proporciona</w:t>
      </w:r>
      <w:r w:rsidR="00AC6DA6">
        <w:rPr>
          <w:rFonts w:ascii="Arial" w:hAnsi="Arial" w:cs="Arial"/>
          <w:sz w:val="24"/>
          <w:szCs w:val="24"/>
        </w:rPr>
        <w:t>rá</w:t>
      </w:r>
      <w:r>
        <w:rPr>
          <w:rFonts w:ascii="Arial" w:hAnsi="Arial" w:cs="Arial"/>
          <w:sz w:val="24"/>
          <w:szCs w:val="24"/>
        </w:rPr>
        <w:t xml:space="preserve"> uma visão mais detalhista.</w:t>
      </w:r>
    </w:p>
    <w:p w:rsidR="0084059F" w:rsidRPr="0084059F" w:rsidRDefault="0084059F" w:rsidP="0084059F">
      <w:pPr>
        <w:spacing w:before="100" w:beforeAutospacing="1" w:after="100" w:afterAutospacing="1" w:line="360" w:lineRule="auto"/>
        <w:jc w:val="both"/>
        <w:rPr>
          <w:rFonts w:ascii="Arial" w:hAnsi="Arial" w:cs="Arial"/>
          <w:b/>
          <w:sz w:val="24"/>
          <w:szCs w:val="24"/>
        </w:rPr>
      </w:pPr>
      <w:r w:rsidRPr="0084059F">
        <w:rPr>
          <w:rFonts w:ascii="Arial" w:hAnsi="Arial" w:cs="Arial"/>
          <w:b/>
          <w:sz w:val="24"/>
          <w:szCs w:val="24"/>
        </w:rPr>
        <w:t>RESULTADO DA AVALIAÇÃO: CURSO PEDAGOGIA</w:t>
      </w:r>
    </w:p>
    <w:p w:rsidR="00410ACB" w:rsidRPr="008E5CCC" w:rsidRDefault="00D7561B" w:rsidP="00FD6557">
      <w:pPr>
        <w:spacing w:before="100" w:beforeAutospacing="1" w:after="100" w:afterAutospacing="1" w:line="360" w:lineRule="auto"/>
        <w:ind w:firstLine="708"/>
        <w:jc w:val="both"/>
        <w:rPr>
          <w:rFonts w:ascii="Arial" w:hAnsi="Arial" w:cs="Arial"/>
          <w:sz w:val="24"/>
          <w:szCs w:val="24"/>
        </w:rPr>
      </w:pPr>
      <w:r w:rsidRPr="008E5CCC">
        <w:rPr>
          <w:rFonts w:ascii="Arial" w:hAnsi="Arial" w:cs="Arial"/>
          <w:sz w:val="24"/>
          <w:szCs w:val="24"/>
        </w:rPr>
        <w:t xml:space="preserve">Inicialmente lançamos uma questão, a primeira versando sobre </w:t>
      </w:r>
      <w:r w:rsidR="00410ACB" w:rsidRPr="008E5CCC">
        <w:rPr>
          <w:rFonts w:ascii="Arial" w:hAnsi="Arial" w:cs="Arial"/>
          <w:sz w:val="24"/>
          <w:szCs w:val="24"/>
        </w:rPr>
        <w:t xml:space="preserve">como o estudante conheceu a Fera, isto porque nossos alunos são oriundos de diversas cidades interioranas da região do agreste e sertão alagoano. As alternativas sinalizavam: o conhecimento da instituição através da indicação de </w:t>
      </w:r>
      <w:r w:rsidR="00410ACB" w:rsidRPr="008E5CCC">
        <w:rPr>
          <w:rFonts w:ascii="Arial" w:hAnsi="Arial" w:cs="Arial"/>
          <w:sz w:val="24"/>
          <w:szCs w:val="24"/>
        </w:rPr>
        <w:lastRenderedPageBreak/>
        <w:t xml:space="preserve">amigos/parentes; Ex-aluno; Jornal/Rádio local e </w:t>
      </w:r>
      <w:r w:rsidR="003200E1" w:rsidRPr="008E5CCC">
        <w:rPr>
          <w:rFonts w:ascii="Arial" w:hAnsi="Arial" w:cs="Arial"/>
          <w:sz w:val="24"/>
          <w:szCs w:val="24"/>
        </w:rPr>
        <w:t>outra</w:t>
      </w:r>
      <w:r w:rsidR="0084059F">
        <w:rPr>
          <w:rFonts w:ascii="Arial" w:hAnsi="Arial" w:cs="Arial"/>
          <w:sz w:val="24"/>
          <w:szCs w:val="24"/>
        </w:rPr>
        <w:t>,</w:t>
      </w:r>
      <w:r w:rsidR="003200E1" w:rsidRPr="008E5CCC">
        <w:rPr>
          <w:rFonts w:ascii="Arial" w:hAnsi="Arial" w:cs="Arial"/>
          <w:sz w:val="24"/>
          <w:szCs w:val="24"/>
        </w:rPr>
        <w:t xml:space="preserve"> essa última, foi solicitado</w:t>
      </w:r>
      <w:r w:rsidR="00410ACB" w:rsidRPr="008E5CCC">
        <w:rPr>
          <w:rFonts w:ascii="Arial" w:hAnsi="Arial" w:cs="Arial"/>
          <w:sz w:val="24"/>
          <w:szCs w:val="24"/>
        </w:rPr>
        <w:t xml:space="preserve"> que fosse especificado. </w:t>
      </w:r>
    </w:p>
    <w:p w:rsidR="003200E1" w:rsidRPr="008E5CCC" w:rsidRDefault="0084059F" w:rsidP="00FD6557">
      <w:pPr>
        <w:spacing w:before="100" w:beforeAutospacing="1" w:after="100" w:afterAutospacing="1" w:line="360" w:lineRule="auto"/>
        <w:ind w:firstLine="708"/>
        <w:jc w:val="both"/>
        <w:rPr>
          <w:rFonts w:ascii="Arial" w:hAnsi="Arial" w:cs="Arial"/>
          <w:sz w:val="24"/>
          <w:szCs w:val="24"/>
        </w:rPr>
      </w:pPr>
      <w:r>
        <w:rPr>
          <w:rFonts w:ascii="Arial" w:hAnsi="Arial" w:cs="Arial"/>
          <w:sz w:val="24"/>
          <w:szCs w:val="24"/>
        </w:rPr>
        <w:t>Lembrando que n</w:t>
      </w:r>
      <w:r w:rsidR="00532D04">
        <w:rPr>
          <w:rFonts w:ascii="Arial" w:hAnsi="Arial" w:cs="Arial"/>
          <w:sz w:val="24"/>
          <w:szCs w:val="24"/>
        </w:rPr>
        <w:t>o curso de pedagogia</w:t>
      </w:r>
      <w:r w:rsidR="00410ACB" w:rsidRPr="008E5CCC">
        <w:rPr>
          <w:rFonts w:ascii="Arial" w:hAnsi="Arial" w:cs="Arial"/>
          <w:sz w:val="24"/>
          <w:szCs w:val="24"/>
        </w:rPr>
        <w:t xml:space="preserve"> for</w:t>
      </w:r>
      <w:r w:rsidR="00532D04">
        <w:rPr>
          <w:rFonts w:ascii="Arial" w:hAnsi="Arial" w:cs="Arial"/>
          <w:sz w:val="24"/>
          <w:szCs w:val="24"/>
        </w:rPr>
        <w:t>am aplicados 50</w:t>
      </w:r>
      <w:r w:rsidR="00410ACB" w:rsidRPr="008E5CCC">
        <w:rPr>
          <w:rFonts w:ascii="Arial" w:hAnsi="Arial" w:cs="Arial"/>
          <w:sz w:val="24"/>
          <w:szCs w:val="24"/>
        </w:rPr>
        <w:t xml:space="preserve"> questionários, desses</w:t>
      </w:r>
      <w:r>
        <w:rPr>
          <w:rFonts w:ascii="Arial" w:hAnsi="Arial" w:cs="Arial"/>
          <w:sz w:val="24"/>
          <w:szCs w:val="24"/>
        </w:rPr>
        <w:t>,</w:t>
      </w:r>
      <w:r w:rsidR="00532D04">
        <w:rPr>
          <w:rFonts w:ascii="Arial" w:hAnsi="Arial" w:cs="Arial"/>
          <w:sz w:val="24"/>
          <w:szCs w:val="24"/>
        </w:rPr>
        <w:t>40</w:t>
      </w:r>
      <w:r w:rsidR="003200E1" w:rsidRPr="008E5CCC">
        <w:rPr>
          <w:rFonts w:ascii="Arial" w:hAnsi="Arial" w:cs="Arial"/>
          <w:sz w:val="24"/>
          <w:szCs w:val="24"/>
        </w:rPr>
        <w:t xml:space="preserve"> optaram po</w:t>
      </w:r>
      <w:r w:rsidR="00532D04">
        <w:rPr>
          <w:rFonts w:ascii="Arial" w:hAnsi="Arial" w:cs="Arial"/>
          <w:sz w:val="24"/>
          <w:szCs w:val="24"/>
        </w:rPr>
        <w:t>r amigo/parente; 06 através do jornal/rádio; 02</w:t>
      </w:r>
      <w:r w:rsidR="003200E1" w:rsidRPr="008E5CCC">
        <w:rPr>
          <w:rFonts w:ascii="Arial" w:hAnsi="Arial" w:cs="Arial"/>
          <w:sz w:val="24"/>
          <w:szCs w:val="24"/>
        </w:rPr>
        <w:t xml:space="preserve"> por meio de ex-a</w:t>
      </w:r>
      <w:r w:rsidR="00532D04">
        <w:rPr>
          <w:rFonts w:ascii="Arial" w:hAnsi="Arial" w:cs="Arial"/>
          <w:sz w:val="24"/>
          <w:szCs w:val="24"/>
        </w:rPr>
        <w:t>lunos e 02 responderam outros. Os 2</w:t>
      </w:r>
      <w:r w:rsidR="003200E1" w:rsidRPr="008E5CCC">
        <w:rPr>
          <w:rFonts w:ascii="Arial" w:hAnsi="Arial" w:cs="Arial"/>
          <w:sz w:val="24"/>
          <w:szCs w:val="24"/>
        </w:rPr>
        <w:t xml:space="preserve"> últimos tomaram ciência através das faixas colocadas nas ruas e também por meio de uma professora da instituição.</w:t>
      </w:r>
    </w:p>
    <w:p w:rsidR="003200E1" w:rsidRPr="008E5CCC" w:rsidRDefault="003200E1" w:rsidP="00FD6557">
      <w:pPr>
        <w:spacing w:before="100" w:beforeAutospacing="1" w:after="100" w:afterAutospacing="1" w:line="360" w:lineRule="auto"/>
        <w:ind w:firstLine="708"/>
        <w:jc w:val="both"/>
        <w:rPr>
          <w:rFonts w:ascii="Arial" w:hAnsi="Arial" w:cs="Arial"/>
          <w:sz w:val="24"/>
          <w:szCs w:val="24"/>
        </w:rPr>
      </w:pPr>
      <w:r w:rsidRPr="008E5CCC">
        <w:rPr>
          <w:rFonts w:ascii="Arial" w:hAnsi="Arial" w:cs="Arial"/>
          <w:sz w:val="24"/>
          <w:szCs w:val="24"/>
        </w:rPr>
        <w:t>Daí, passamos a lembrar que a propaganda mais significativa, no caso do primeiro período e da primeira questão prevaleceu a verbal, ou boca a boca. A mídia teve uma proporção bem menor, não atinge ainda, uma instância maior. Na segunda questão, buscamos saber o porque escolheram a Fera para estudar, tendo em vista que na</w:t>
      </w:r>
      <w:r w:rsidR="005A3189">
        <w:rPr>
          <w:rFonts w:ascii="Arial" w:hAnsi="Arial" w:cs="Arial"/>
          <w:sz w:val="24"/>
          <w:szCs w:val="24"/>
        </w:rPr>
        <w:t xml:space="preserve"> cidade há muitas instituições à</w:t>
      </w:r>
      <w:r w:rsidRPr="008E5CCC">
        <w:rPr>
          <w:rFonts w:ascii="Arial" w:hAnsi="Arial" w:cs="Arial"/>
          <w:sz w:val="24"/>
          <w:szCs w:val="24"/>
        </w:rPr>
        <w:t xml:space="preserve"> distância, bem</w:t>
      </w:r>
      <w:r w:rsidR="005A3189">
        <w:rPr>
          <w:rFonts w:ascii="Arial" w:hAnsi="Arial" w:cs="Arial"/>
          <w:sz w:val="24"/>
          <w:szCs w:val="24"/>
        </w:rPr>
        <w:t xml:space="preserve"> duas </w:t>
      </w:r>
      <w:r w:rsidR="005A3189" w:rsidRPr="008E5CCC">
        <w:rPr>
          <w:rFonts w:ascii="Arial" w:hAnsi="Arial" w:cs="Arial"/>
          <w:sz w:val="24"/>
          <w:szCs w:val="24"/>
        </w:rPr>
        <w:t>Instituiçõespúblicas</w:t>
      </w:r>
      <w:r w:rsidR="005A3189">
        <w:rPr>
          <w:rFonts w:ascii="Arial" w:hAnsi="Arial" w:cs="Arial"/>
          <w:sz w:val="24"/>
          <w:szCs w:val="24"/>
        </w:rPr>
        <w:t xml:space="preserve"> (Federal e Estadual)</w:t>
      </w:r>
      <w:r w:rsidR="00740841" w:rsidRPr="008E5CCC">
        <w:rPr>
          <w:rFonts w:ascii="Arial" w:hAnsi="Arial" w:cs="Arial"/>
          <w:sz w:val="24"/>
          <w:szCs w:val="24"/>
        </w:rPr>
        <w:t>.</w:t>
      </w:r>
    </w:p>
    <w:p w:rsidR="00740841" w:rsidRPr="008E5CCC" w:rsidRDefault="00740841" w:rsidP="00FD6557">
      <w:pPr>
        <w:spacing w:before="100" w:beforeAutospacing="1" w:after="100" w:afterAutospacing="1" w:line="360" w:lineRule="auto"/>
        <w:ind w:firstLine="708"/>
        <w:jc w:val="both"/>
        <w:rPr>
          <w:rFonts w:ascii="Arial" w:hAnsi="Arial" w:cs="Arial"/>
          <w:sz w:val="24"/>
          <w:szCs w:val="24"/>
        </w:rPr>
      </w:pPr>
      <w:r w:rsidRPr="008E5CCC">
        <w:rPr>
          <w:rFonts w:ascii="Arial" w:hAnsi="Arial" w:cs="Arial"/>
          <w:sz w:val="24"/>
          <w:szCs w:val="24"/>
        </w:rPr>
        <w:t xml:space="preserve">Nessa direção as </w:t>
      </w:r>
      <w:r w:rsidR="005A3189" w:rsidRPr="008E5CCC">
        <w:rPr>
          <w:rFonts w:ascii="Arial" w:hAnsi="Arial" w:cs="Arial"/>
          <w:sz w:val="24"/>
          <w:szCs w:val="24"/>
        </w:rPr>
        <w:t>respostas alternativas</w:t>
      </w:r>
      <w:r w:rsidRPr="008E5CCC">
        <w:rPr>
          <w:rFonts w:ascii="Arial" w:hAnsi="Arial" w:cs="Arial"/>
          <w:sz w:val="24"/>
          <w:szCs w:val="24"/>
        </w:rPr>
        <w:t xml:space="preserve"> foram: valor irrisório cobrado nas mensalidades; via vestibular; qualidade dos professores e localização.Ganhou espaço a qualidade do professor e em segundo lugar o valor da mensalidade, ficando em terc</w:t>
      </w:r>
      <w:r w:rsidR="00532D04">
        <w:rPr>
          <w:rFonts w:ascii="Arial" w:hAnsi="Arial" w:cs="Arial"/>
          <w:sz w:val="24"/>
          <w:szCs w:val="24"/>
        </w:rPr>
        <w:t>eiro lugar a localização. Dos 50</w:t>
      </w:r>
      <w:r w:rsidRPr="008E5CCC">
        <w:rPr>
          <w:rFonts w:ascii="Arial" w:hAnsi="Arial" w:cs="Arial"/>
          <w:sz w:val="24"/>
          <w:szCs w:val="24"/>
        </w:rPr>
        <w:t xml:space="preserve"> questionários, obtivemos a seguinte estatística: 1ª resposta atin</w:t>
      </w:r>
      <w:r w:rsidR="00532D04">
        <w:rPr>
          <w:rFonts w:ascii="Arial" w:hAnsi="Arial" w:cs="Arial"/>
          <w:sz w:val="24"/>
          <w:szCs w:val="24"/>
        </w:rPr>
        <w:t>ge um patamar de 35</w:t>
      </w:r>
      <w:r w:rsidRPr="008E5CCC">
        <w:rPr>
          <w:rFonts w:ascii="Arial" w:hAnsi="Arial" w:cs="Arial"/>
          <w:sz w:val="24"/>
          <w:szCs w:val="24"/>
        </w:rPr>
        <w:t xml:space="preserve"> alunos; a </w:t>
      </w:r>
      <w:r w:rsidR="005A3189" w:rsidRPr="008E5CCC">
        <w:rPr>
          <w:rFonts w:ascii="Arial" w:hAnsi="Arial" w:cs="Arial"/>
          <w:sz w:val="24"/>
          <w:szCs w:val="24"/>
        </w:rPr>
        <w:t xml:space="preserve">segunda </w:t>
      </w:r>
      <w:r w:rsidR="005A3189">
        <w:rPr>
          <w:rFonts w:ascii="Arial" w:hAnsi="Arial" w:cs="Arial"/>
          <w:sz w:val="24"/>
          <w:szCs w:val="24"/>
        </w:rPr>
        <w:t>15</w:t>
      </w:r>
      <w:r w:rsidR="00532D04">
        <w:rPr>
          <w:rFonts w:ascii="Arial" w:hAnsi="Arial" w:cs="Arial"/>
          <w:sz w:val="24"/>
          <w:szCs w:val="24"/>
        </w:rPr>
        <w:t xml:space="preserve"> alunos e a terceira 05</w:t>
      </w:r>
      <w:r w:rsidRPr="008E5CCC">
        <w:rPr>
          <w:rFonts w:ascii="Arial" w:hAnsi="Arial" w:cs="Arial"/>
          <w:sz w:val="24"/>
          <w:szCs w:val="24"/>
        </w:rPr>
        <w:t xml:space="preserve"> aluno.</w:t>
      </w:r>
    </w:p>
    <w:p w:rsidR="005C638D" w:rsidRPr="008E5CCC" w:rsidRDefault="005C638D" w:rsidP="00FD6557">
      <w:pPr>
        <w:spacing w:before="100" w:beforeAutospacing="1" w:after="100" w:afterAutospacing="1" w:line="360" w:lineRule="auto"/>
        <w:ind w:firstLine="708"/>
        <w:jc w:val="both"/>
        <w:rPr>
          <w:rFonts w:ascii="Arial" w:hAnsi="Arial" w:cs="Arial"/>
          <w:sz w:val="24"/>
          <w:szCs w:val="24"/>
        </w:rPr>
      </w:pPr>
      <w:r w:rsidRPr="008E5CCC">
        <w:rPr>
          <w:rFonts w:ascii="Arial" w:hAnsi="Arial" w:cs="Arial"/>
          <w:sz w:val="24"/>
          <w:szCs w:val="24"/>
        </w:rPr>
        <w:t>A questão de número 01 e 03 tiveram pontos comuns, como por exemplo, dizer as razões que justificam a escolha do curso e da Instituição. A escolha do curso, 3ª questão e</w:t>
      </w:r>
      <w:r w:rsidR="00532D04">
        <w:rPr>
          <w:rFonts w:ascii="Arial" w:hAnsi="Arial" w:cs="Arial"/>
          <w:sz w:val="24"/>
          <w:szCs w:val="24"/>
        </w:rPr>
        <w:t>lencada surge com um total de 38</w:t>
      </w:r>
      <w:r w:rsidRPr="008E5CCC">
        <w:rPr>
          <w:rFonts w:ascii="Arial" w:hAnsi="Arial" w:cs="Arial"/>
          <w:sz w:val="24"/>
          <w:szCs w:val="24"/>
        </w:rPr>
        <w:t xml:space="preserve"> respostas apontando crescimento pessoal como indi</w:t>
      </w:r>
      <w:r w:rsidR="00532D04">
        <w:rPr>
          <w:rFonts w:ascii="Arial" w:hAnsi="Arial" w:cs="Arial"/>
          <w:sz w:val="24"/>
          <w:szCs w:val="24"/>
        </w:rPr>
        <w:t>cador para cursar pedagogia e 12</w:t>
      </w:r>
      <w:r w:rsidRPr="008E5CCC">
        <w:rPr>
          <w:rFonts w:ascii="Arial" w:hAnsi="Arial" w:cs="Arial"/>
          <w:sz w:val="24"/>
          <w:szCs w:val="24"/>
        </w:rPr>
        <w:t xml:space="preserve"> alunos disseram que essa escolha se deve ao fato de promoção em termos de carreira do magistério, o que entendemos que querem crescer na função docente, quiçá chegar a lecionar no ensino superior, nos cursos de especialização, mestrado e doutorado. Nenhuma resposta sinalizou a questão da curiosidade, ninguém, segundo levantamento de dados querem ingressar na pedagogia por curiosidade.</w:t>
      </w:r>
    </w:p>
    <w:p w:rsidR="005C638D" w:rsidRPr="007A374D" w:rsidRDefault="00763EA5" w:rsidP="00FD6557">
      <w:pPr>
        <w:spacing w:before="100" w:beforeAutospacing="1" w:after="100" w:afterAutospacing="1" w:line="360" w:lineRule="auto"/>
        <w:ind w:firstLine="708"/>
        <w:jc w:val="both"/>
        <w:rPr>
          <w:rFonts w:ascii="Arial" w:hAnsi="Arial" w:cs="Arial"/>
          <w:sz w:val="24"/>
          <w:szCs w:val="24"/>
        </w:rPr>
      </w:pPr>
      <w:r w:rsidRPr="007A374D">
        <w:rPr>
          <w:rFonts w:ascii="Arial" w:hAnsi="Arial" w:cs="Arial"/>
          <w:sz w:val="24"/>
          <w:szCs w:val="24"/>
        </w:rPr>
        <w:lastRenderedPageBreak/>
        <w:t>A resposta relacionada com a ques</w:t>
      </w:r>
      <w:r w:rsidR="005C638D" w:rsidRPr="007A374D">
        <w:rPr>
          <w:rFonts w:ascii="Arial" w:hAnsi="Arial" w:cs="Arial"/>
          <w:sz w:val="24"/>
          <w:szCs w:val="24"/>
        </w:rPr>
        <w:t>tão de número 03</w:t>
      </w:r>
      <w:r w:rsidRPr="007A374D">
        <w:rPr>
          <w:rFonts w:ascii="Arial" w:hAnsi="Arial" w:cs="Arial"/>
          <w:sz w:val="24"/>
          <w:szCs w:val="24"/>
        </w:rPr>
        <w:t xml:space="preserve"> nos leva a crer que a formação de professores ainda está em destaque. Na quarta questão vem a tona a opinião sobre o conteúdo do curso. Ora, o estudante já procurou entender que o conteúdo é de fundamental importância e todos precisam saber no sentido de produção de novas propostas de forma dinâmica, critica e criativa.</w:t>
      </w:r>
      <w:r w:rsidR="00BB7A6B" w:rsidRPr="007A374D">
        <w:rPr>
          <w:rFonts w:ascii="Arial" w:hAnsi="Arial" w:cs="Arial"/>
          <w:sz w:val="24"/>
          <w:szCs w:val="24"/>
        </w:rPr>
        <w:t xml:space="preserve"> Destarte, as respostas foram: 3</w:t>
      </w:r>
      <w:r w:rsidRPr="007A374D">
        <w:rPr>
          <w:rFonts w:ascii="Arial" w:hAnsi="Arial" w:cs="Arial"/>
          <w:sz w:val="24"/>
          <w:szCs w:val="24"/>
        </w:rPr>
        <w:t>0</w:t>
      </w:r>
      <w:r w:rsidR="00BB7A6B" w:rsidRPr="007A374D">
        <w:rPr>
          <w:rFonts w:ascii="Arial" w:hAnsi="Arial" w:cs="Arial"/>
          <w:sz w:val="24"/>
          <w:szCs w:val="24"/>
        </w:rPr>
        <w:t xml:space="preserve"> acham que o conteúdo é ótimo; 04 acham que o conteúdo é bom; 10 responderam regular e 06 não responderam.</w:t>
      </w:r>
    </w:p>
    <w:p w:rsidR="00FC1F50" w:rsidRDefault="00763EA5" w:rsidP="00FD6557">
      <w:pPr>
        <w:spacing w:before="100" w:beforeAutospacing="1" w:after="100" w:afterAutospacing="1" w:line="360" w:lineRule="auto"/>
        <w:ind w:firstLine="708"/>
        <w:jc w:val="both"/>
        <w:rPr>
          <w:rFonts w:ascii="Arial" w:hAnsi="Arial" w:cs="Arial"/>
          <w:sz w:val="24"/>
          <w:szCs w:val="24"/>
        </w:rPr>
      </w:pPr>
      <w:r w:rsidRPr="007A374D">
        <w:rPr>
          <w:rFonts w:ascii="Arial" w:hAnsi="Arial" w:cs="Arial"/>
          <w:sz w:val="24"/>
          <w:szCs w:val="24"/>
        </w:rPr>
        <w:t>A quinta questão aborda a didática do professor, a metodologia trabalhada por esses atores sociais. Nessa direção, os estudantes tiveram o mesmo posic</w:t>
      </w:r>
      <w:r w:rsidR="00BB7A6B" w:rsidRPr="007A374D">
        <w:rPr>
          <w:rFonts w:ascii="Arial" w:hAnsi="Arial" w:cs="Arial"/>
          <w:sz w:val="24"/>
          <w:szCs w:val="24"/>
        </w:rPr>
        <w:t>ionamento da questão anterior. 30 responderam ótimo ;</w:t>
      </w:r>
      <w:r w:rsidRPr="007A374D">
        <w:rPr>
          <w:rFonts w:ascii="Arial" w:hAnsi="Arial" w:cs="Arial"/>
          <w:sz w:val="24"/>
          <w:szCs w:val="24"/>
        </w:rPr>
        <w:t xml:space="preserve"> 04 bom</w:t>
      </w:r>
      <w:r w:rsidR="00BB7A6B" w:rsidRPr="007A374D">
        <w:rPr>
          <w:rFonts w:ascii="Arial" w:hAnsi="Arial" w:cs="Arial"/>
          <w:sz w:val="24"/>
          <w:szCs w:val="24"/>
        </w:rPr>
        <w:t>; 10 regular e 06 não responderam</w:t>
      </w:r>
      <w:r w:rsidRPr="007A374D">
        <w:rPr>
          <w:rFonts w:ascii="Arial" w:hAnsi="Arial" w:cs="Arial"/>
          <w:sz w:val="24"/>
          <w:szCs w:val="24"/>
        </w:rPr>
        <w:t>. O contexto teórico do curso, para o primeiro período</w:t>
      </w:r>
      <w:r w:rsidR="008E5CCC" w:rsidRPr="007A374D">
        <w:rPr>
          <w:rFonts w:ascii="Arial" w:hAnsi="Arial" w:cs="Arial"/>
          <w:sz w:val="24"/>
          <w:szCs w:val="24"/>
        </w:rPr>
        <w:t>,</w:t>
      </w:r>
      <w:r w:rsidRPr="007A374D">
        <w:rPr>
          <w:rFonts w:ascii="Arial" w:hAnsi="Arial" w:cs="Arial"/>
          <w:sz w:val="24"/>
          <w:szCs w:val="24"/>
        </w:rPr>
        <w:t xml:space="preserve"> está satisfatório</w:t>
      </w:r>
      <w:r w:rsidR="008E5CCC" w:rsidRPr="007A374D">
        <w:rPr>
          <w:rFonts w:ascii="Arial" w:hAnsi="Arial" w:cs="Arial"/>
          <w:sz w:val="24"/>
          <w:szCs w:val="24"/>
        </w:rPr>
        <w:t xml:space="preserve">. Entendemos que o programa está sendo explorado em sua totalidade. Na mesma direção a sexta questão </w:t>
      </w:r>
      <w:r w:rsidR="00A66248" w:rsidRPr="007A374D">
        <w:rPr>
          <w:rFonts w:ascii="Arial" w:hAnsi="Arial" w:cs="Arial"/>
          <w:sz w:val="24"/>
          <w:szCs w:val="24"/>
        </w:rPr>
        <w:t>trata sobre a</w:t>
      </w:r>
      <w:r w:rsidR="008E5CCC" w:rsidRPr="007A374D">
        <w:rPr>
          <w:rFonts w:ascii="Arial" w:hAnsi="Arial" w:cs="Arial"/>
          <w:sz w:val="24"/>
          <w:szCs w:val="24"/>
        </w:rPr>
        <w:t xml:space="preserve"> experiência dos professores, esta também, segundo visão dos estudantes atende as necessidade e os docentes são dotados de grande experiência e vivências no ensino superior.</w:t>
      </w:r>
    </w:p>
    <w:p w:rsidR="008E5CCC" w:rsidRDefault="008E5CCC" w:rsidP="00FD6557">
      <w:pPr>
        <w:spacing w:before="100" w:beforeAutospacing="1" w:after="100" w:afterAutospacing="1" w:line="360" w:lineRule="auto"/>
        <w:ind w:firstLine="708"/>
        <w:jc w:val="both"/>
        <w:rPr>
          <w:rFonts w:ascii="Arial" w:hAnsi="Arial" w:cs="Arial"/>
          <w:sz w:val="24"/>
          <w:szCs w:val="24"/>
        </w:rPr>
      </w:pPr>
      <w:r w:rsidRPr="008E5CCC">
        <w:rPr>
          <w:rFonts w:ascii="Arial" w:hAnsi="Arial" w:cs="Arial"/>
          <w:sz w:val="24"/>
          <w:szCs w:val="24"/>
        </w:rPr>
        <w:t>As experiências dos professores se dão em razão de alguns terem vindos de outras IES, trazendo embasamentos teórico-práticos necessários aos estudantes em sua formação inicial.</w:t>
      </w:r>
    </w:p>
    <w:p w:rsidR="008E5CCC" w:rsidRDefault="008E5CCC" w:rsidP="00FD6557">
      <w:pPr>
        <w:spacing w:before="100" w:beforeAutospacing="1" w:after="100" w:afterAutospacing="1" w:line="360" w:lineRule="auto"/>
        <w:ind w:firstLine="708"/>
        <w:jc w:val="both"/>
        <w:rPr>
          <w:rFonts w:ascii="Arial" w:hAnsi="Arial" w:cs="Arial"/>
          <w:sz w:val="24"/>
          <w:szCs w:val="24"/>
        </w:rPr>
      </w:pPr>
      <w:r w:rsidRPr="007A374D">
        <w:rPr>
          <w:rFonts w:ascii="Arial" w:hAnsi="Arial" w:cs="Arial"/>
          <w:sz w:val="24"/>
          <w:szCs w:val="24"/>
        </w:rPr>
        <w:t>Em seqüência, o atendimento da secretaria</w:t>
      </w:r>
      <w:r w:rsidR="004F454C" w:rsidRPr="007A374D">
        <w:rPr>
          <w:rFonts w:ascii="Arial" w:hAnsi="Arial" w:cs="Arial"/>
          <w:sz w:val="24"/>
          <w:szCs w:val="24"/>
        </w:rPr>
        <w:t xml:space="preserve"> e biblioteca foi avaliado como instância que sobrevive de conformidade com o bom relacionamento entre as pessoas.</w:t>
      </w:r>
      <w:r w:rsidRPr="007A374D">
        <w:rPr>
          <w:rFonts w:ascii="Arial" w:hAnsi="Arial" w:cs="Arial"/>
          <w:sz w:val="24"/>
          <w:szCs w:val="24"/>
        </w:rPr>
        <w:t xml:space="preserve"> Como </w:t>
      </w:r>
      <w:r w:rsidR="004F454C" w:rsidRPr="007A374D">
        <w:rPr>
          <w:rFonts w:ascii="Arial" w:hAnsi="Arial" w:cs="Arial"/>
          <w:sz w:val="24"/>
          <w:szCs w:val="24"/>
        </w:rPr>
        <w:t>é um setor da IES que trata das</w:t>
      </w:r>
      <w:r w:rsidRPr="007A374D">
        <w:rPr>
          <w:rFonts w:ascii="Arial" w:hAnsi="Arial" w:cs="Arial"/>
          <w:sz w:val="24"/>
          <w:szCs w:val="24"/>
        </w:rPr>
        <w:t xml:space="preserve"> questões acadêmicas</w:t>
      </w:r>
      <w:r w:rsidR="004F454C" w:rsidRPr="007A374D">
        <w:rPr>
          <w:rFonts w:ascii="Arial" w:hAnsi="Arial" w:cs="Arial"/>
          <w:sz w:val="24"/>
          <w:szCs w:val="24"/>
        </w:rPr>
        <w:t xml:space="preserve"> e do atendimento ao público, a avaliação traz itens do tipo: ótimo, bom, regular e péssimo. As respostas foram e</w:t>
      </w:r>
      <w:r w:rsidR="00BB7A6B" w:rsidRPr="007A374D">
        <w:rPr>
          <w:rFonts w:ascii="Arial" w:hAnsi="Arial" w:cs="Arial"/>
          <w:sz w:val="24"/>
          <w:szCs w:val="24"/>
        </w:rPr>
        <w:t>ntre o item ótimo e bom, sendo 40 respondendo ótimo e 10</w:t>
      </w:r>
      <w:r w:rsidR="004F454C" w:rsidRPr="007A374D">
        <w:rPr>
          <w:rFonts w:ascii="Arial" w:hAnsi="Arial" w:cs="Arial"/>
          <w:sz w:val="24"/>
          <w:szCs w:val="24"/>
        </w:rPr>
        <w:t xml:space="preserve"> bom, o que dá um equilíbrio para um gra</w:t>
      </w:r>
      <w:r w:rsidR="00237141" w:rsidRPr="007A374D">
        <w:rPr>
          <w:rFonts w:ascii="Arial" w:hAnsi="Arial" w:cs="Arial"/>
          <w:sz w:val="24"/>
          <w:szCs w:val="24"/>
        </w:rPr>
        <w:t>u mais elevado de satisfação pe</w:t>
      </w:r>
      <w:r w:rsidR="004F454C" w:rsidRPr="007A374D">
        <w:rPr>
          <w:rFonts w:ascii="Arial" w:hAnsi="Arial" w:cs="Arial"/>
          <w:sz w:val="24"/>
          <w:szCs w:val="24"/>
        </w:rPr>
        <w:t>ssoal.</w:t>
      </w:r>
    </w:p>
    <w:p w:rsidR="00237141" w:rsidRDefault="00237141" w:rsidP="00FD6557">
      <w:pPr>
        <w:spacing w:before="100" w:beforeAutospacing="1" w:after="100" w:afterAutospacing="1" w:line="360" w:lineRule="auto"/>
        <w:ind w:firstLine="708"/>
        <w:jc w:val="both"/>
        <w:rPr>
          <w:rFonts w:ascii="Arial" w:hAnsi="Arial" w:cs="Arial"/>
          <w:sz w:val="24"/>
          <w:szCs w:val="24"/>
        </w:rPr>
      </w:pPr>
      <w:r>
        <w:rPr>
          <w:rFonts w:ascii="Arial" w:hAnsi="Arial" w:cs="Arial"/>
          <w:sz w:val="24"/>
          <w:szCs w:val="24"/>
        </w:rPr>
        <w:t xml:space="preserve">Quanto o valor da mensalidade posto na questão de número nove, todos os estudantes investigados sinalizaram ser satisfatório, pois, a maioria são funcionários públicos, poucos sobrevivem com a renda da família, alguns </w:t>
      </w:r>
      <w:r>
        <w:rPr>
          <w:rFonts w:ascii="Arial" w:hAnsi="Arial" w:cs="Arial"/>
          <w:sz w:val="24"/>
          <w:szCs w:val="24"/>
        </w:rPr>
        <w:lastRenderedPageBreak/>
        <w:t>trabalham no comercio e também a IES tem muitos alunos autônomos. Para um curso de caráter presencial, concordamos ser uma mensalidade que atende os padrões da clientela.</w:t>
      </w:r>
    </w:p>
    <w:p w:rsidR="00237141" w:rsidRDefault="00237141" w:rsidP="00FD6557">
      <w:pPr>
        <w:spacing w:before="100" w:beforeAutospacing="1" w:after="100" w:afterAutospacing="1" w:line="360" w:lineRule="auto"/>
        <w:ind w:firstLine="708"/>
        <w:jc w:val="both"/>
        <w:rPr>
          <w:rFonts w:ascii="Arial" w:hAnsi="Arial" w:cs="Arial"/>
          <w:sz w:val="24"/>
          <w:szCs w:val="24"/>
        </w:rPr>
      </w:pPr>
      <w:r w:rsidRPr="007A374D">
        <w:rPr>
          <w:rFonts w:ascii="Arial" w:hAnsi="Arial" w:cs="Arial"/>
          <w:sz w:val="24"/>
          <w:szCs w:val="24"/>
        </w:rPr>
        <w:t xml:space="preserve">A questão de número dez </w:t>
      </w:r>
      <w:r w:rsidR="00573858" w:rsidRPr="007A374D">
        <w:rPr>
          <w:rFonts w:ascii="Arial" w:hAnsi="Arial" w:cs="Arial"/>
          <w:sz w:val="24"/>
          <w:szCs w:val="24"/>
        </w:rPr>
        <w:t>trata da indicação da IES para outros estudantes, incluindo parentes e amigos. Todos investigados indicariam que sim, p</w:t>
      </w:r>
      <w:r w:rsidR="00BB7A6B" w:rsidRPr="007A374D">
        <w:rPr>
          <w:rFonts w:ascii="Arial" w:hAnsi="Arial" w:cs="Arial"/>
          <w:sz w:val="24"/>
          <w:szCs w:val="24"/>
        </w:rPr>
        <w:t>ortanto obtivemos um total de 50 respostas satisfatórias.</w:t>
      </w:r>
      <w:r w:rsidR="00BB7A6B">
        <w:rPr>
          <w:rFonts w:ascii="Arial" w:hAnsi="Arial" w:cs="Arial"/>
          <w:sz w:val="24"/>
          <w:szCs w:val="24"/>
        </w:rPr>
        <w:t xml:space="preserve"> </w:t>
      </w:r>
    </w:p>
    <w:p w:rsidR="00BB7A6B" w:rsidRDefault="00573858" w:rsidP="00FD6557">
      <w:pPr>
        <w:spacing w:before="100" w:beforeAutospacing="1" w:after="100" w:afterAutospacing="1" w:line="360" w:lineRule="auto"/>
        <w:ind w:firstLine="708"/>
        <w:jc w:val="both"/>
        <w:rPr>
          <w:rFonts w:ascii="Arial" w:hAnsi="Arial" w:cs="Arial"/>
          <w:sz w:val="24"/>
          <w:szCs w:val="24"/>
        </w:rPr>
      </w:pPr>
      <w:r>
        <w:rPr>
          <w:rFonts w:ascii="Arial" w:hAnsi="Arial" w:cs="Arial"/>
          <w:sz w:val="24"/>
          <w:szCs w:val="24"/>
        </w:rPr>
        <w:t>De acordo com as questões subjetivas posta no item onze, doze e treze tivemos uma variedade de respostas</w:t>
      </w:r>
      <w:r w:rsidR="001F082E">
        <w:rPr>
          <w:rFonts w:ascii="Arial" w:hAnsi="Arial" w:cs="Arial"/>
          <w:sz w:val="24"/>
          <w:szCs w:val="24"/>
        </w:rPr>
        <w:t xml:space="preserve">, as quais destacamos por categorias, a saber: </w:t>
      </w:r>
    </w:p>
    <w:p w:rsidR="001F082E" w:rsidRDefault="001F082E" w:rsidP="001F082E">
      <w:pPr>
        <w:pStyle w:val="PargrafodaLista"/>
        <w:numPr>
          <w:ilvl w:val="0"/>
          <w:numId w:val="1"/>
        </w:numPr>
        <w:spacing w:before="100" w:beforeAutospacing="1" w:after="100" w:afterAutospacing="1" w:line="360" w:lineRule="auto"/>
        <w:jc w:val="both"/>
        <w:rPr>
          <w:rFonts w:ascii="Arial" w:hAnsi="Arial" w:cs="Arial"/>
          <w:sz w:val="24"/>
          <w:szCs w:val="24"/>
        </w:rPr>
      </w:pPr>
      <w:r w:rsidRPr="00BB7A6B">
        <w:rPr>
          <w:rFonts w:ascii="Arial" w:hAnsi="Arial" w:cs="Arial"/>
          <w:b/>
          <w:sz w:val="24"/>
          <w:szCs w:val="24"/>
        </w:rPr>
        <w:t>Pontos fortes da instituição</w:t>
      </w:r>
      <w:r>
        <w:rPr>
          <w:rFonts w:ascii="Arial" w:hAnsi="Arial" w:cs="Arial"/>
          <w:sz w:val="24"/>
          <w:szCs w:val="24"/>
        </w:rPr>
        <w:t>:</w:t>
      </w:r>
    </w:p>
    <w:p w:rsidR="001F082E" w:rsidRDefault="001F082E" w:rsidP="001F082E">
      <w:pPr>
        <w:pStyle w:val="PargrafodaLista"/>
        <w:spacing w:before="100" w:beforeAutospacing="1" w:after="100" w:afterAutospacing="1" w:line="360" w:lineRule="auto"/>
        <w:ind w:left="1068"/>
        <w:jc w:val="both"/>
        <w:rPr>
          <w:rFonts w:ascii="Arial" w:hAnsi="Arial" w:cs="Arial"/>
          <w:sz w:val="24"/>
          <w:szCs w:val="24"/>
        </w:rPr>
      </w:pPr>
      <w:r>
        <w:rPr>
          <w:rFonts w:ascii="Arial" w:hAnsi="Arial" w:cs="Arial"/>
          <w:sz w:val="24"/>
          <w:szCs w:val="24"/>
        </w:rPr>
        <w:t>Professores qualificados, Atendimento, Organização, Valores e o atendimento da coordenação. Também foi destacada a iniciativa da pesquisa científica e da extensão.</w:t>
      </w:r>
    </w:p>
    <w:p w:rsidR="001F082E" w:rsidRPr="00BB7A6B" w:rsidRDefault="001F082E" w:rsidP="001F082E">
      <w:pPr>
        <w:pStyle w:val="PargrafodaLista"/>
        <w:numPr>
          <w:ilvl w:val="0"/>
          <w:numId w:val="1"/>
        </w:numPr>
        <w:spacing w:before="100" w:beforeAutospacing="1" w:after="100" w:afterAutospacing="1" w:line="360" w:lineRule="auto"/>
        <w:jc w:val="both"/>
        <w:rPr>
          <w:rFonts w:ascii="Arial" w:hAnsi="Arial" w:cs="Arial"/>
          <w:b/>
          <w:sz w:val="24"/>
          <w:szCs w:val="24"/>
        </w:rPr>
      </w:pPr>
      <w:r w:rsidRPr="00BB7A6B">
        <w:rPr>
          <w:rFonts w:ascii="Arial" w:hAnsi="Arial" w:cs="Arial"/>
          <w:b/>
          <w:sz w:val="24"/>
          <w:szCs w:val="24"/>
        </w:rPr>
        <w:t>Pontos que o aluno considera que deveriam melhorar:</w:t>
      </w:r>
    </w:p>
    <w:p w:rsidR="001F082E" w:rsidRDefault="001F082E" w:rsidP="001F082E">
      <w:pPr>
        <w:pStyle w:val="PargrafodaLista"/>
        <w:spacing w:before="100" w:beforeAutospacing="1" w:after="100" w:afterAutospacing="1" w:line="360" w:lineRule="auto"/>
        <w:ind w:left="1068"/>
        <w:jc w:val="both"/>
        <w:rPr>
          <w:rFonts w:ascii="Arial" w:hAnsi="Arial" w:cs="Arial"/>
          <w:sz w:val="24"/>
          <w:szCs w:val="24"/>
        </w:rPr>
      </w:pPr>
      <w:r>
        <w:rPr>
          <w:rFonts w:ascii="Arial" w:hAnsi="Arial" w:cs="Arial"/>
          <w:sz w:val="24"/>
          <w:szCs w:val="24"/>
        </w:rPr>
        <w:t xml:space="preserve">As respostas foram do tipo: melhorar a qualidade das palestras, convidando palestrantes que tenham conhecimento do conteúdo a ser explorado; não ter atividade no sábado e no domingo. Palestras que chamem mais atenção; melhorar a qualidade da Xerox. Também, em relação a estrutura dos banheiros, os alunos solicitam </w:t>
      </w:r>
      <w:r w:rsidR="004717DD">
        <w:rPr>
          <w:rFonts w:ascii="Arial" w:hAnsi="Arial" w:cs="Arial"/>
          <w:sz w:val="24"/>
          <w:szCs w:val="24"/>
        </w:rPr>
        <w:t>a construção de banheiros no primeiro piso.</w:t>
      </w:r>
    </w:p>
    <w:p w:rsidR="004717DD" w:rsidRDefault="004717DD" w:rsidP="004717DD">
      <w:pPr>
        <w:spacing w:before="100" w:beforeAutospacing="1" w:after="100" w:afterAutospacing="1" w:line="360" w:lineRule="auto"/>
        <w:jc w:val="both"/>
        <w:rPr>
          <w:rFonts w:ascii="Arial" w:hAnsi="Arial" w:cs="Arial"/>
          <w:sz w:val="24"/>
          <w:szCs w:val="24"/>
        </w:rPr>
      </w:pPr>
      <w:r>
        <w:rPr>
          <w:rFonts w:ascii="Arial" w:hAnsi="Arial" w:cs="Arial"/>
          <w:sz w:val="24"/>
          <w:szCs w:val="24"/>
        </w:rPr>
        <w:tab/>
        <w:t>A décima terceira questão fala sobre a intenção do aluno em cursar o ensino superior na modalidade à distância. As respostas</w:t>
      </w:r>
      <w:r w:rsidR="00BB7A6B">
        <w:rPr>
          <w:rFonts w:ascii="Arial" w:hAnsi="Arial" w:cs="Arial"/>
          <w:sz w:val="24"/>
          <w:szCs w:val="24"/>
        </w:rPr>
        <w:t xml:space="preserve"> foram</w:t>
      </w:r>
      <w:r>
        <w:rPr>
          <w:rFonts w:ascii="Arial" w:hAnsi="Arial" w:cs="Arial"/>
          <w:sz w:val="24"/>
          <w:szCs w:val="24"/>
        </w:rPr>
        <w:t xml:space="preserve"> unânimes, ninguém gostaria, pois se estão em um curso presencial não interessa para eles fazer um curso em EAD. Dando seqüência a exposição e análise das respostas a questão de número treze questiona a pós-graduação na Fera e se os alunos participariam. Vimos que todos os alunos fariam a pós na Fera.</w:t>
      </w:r>
    </w:p>
    <w:p w:rsidR="004717DD" w:rsidRDefault="004717DD" w:rsidP="004717DD">
      <w:pPr>
        <w:spacing w:before="100" w:beforeAutospacing="1" w:after="100" w:afterAutospacing="1" w:line="360" w:lineRule="auto"/>
        <w:jc w:val="both"/>
        <w:rPr>
          <w:rFonts w:ascii="Arial" w:hAnsi="Arial" w:cs="Arial"/>
          <w:sz w:val="24"/>
          <w:szCs w:val="24"/>
        </w:rPr>
      </w:pPr>
      <w:r>
        <w:rPr>
          <w:rFonts w:ascii="Arial" w:hAnsi="Arial" w:cs="Arial"/>
          <w:sz w:val="24"/>
          <w:szCs w:val="24"/>
        </w:rPr>
        <w:tab/>
        <w:t>Após tabulação e análise dos dados</w:t>
      </w:r>
      <w:r w:rsidR="00A02917">
        <w:rPr>
          <w:rFonts w:ascii="Arial" w:hAnsi="Arial" w:cs="Arial"/>
          <w:sz w:val="24"/>
          <w:szCs w:val="24"/>
        </w:rPr>
        <w:t xml:space="preserve"> referente ao curso de pedagogia,</w:t>
      </w:r>
      <w:r>
        <w:rPr>
          <w:rFonts w:ascii="Arial" w:hAnsi="Arial" w:cs="Arial"/>
          <w:sz w:val="24"/>
          <w:szCs w:val="24"/>
        </w:rPr>
        <w:t xml:space="preserve"> entendemos que a Fera é uma instituição que a população estudantil tem um </w:t>
      </w:r>
      <w:r>
        <w:rPr>
          <w:rFonts w:ascii="Arial" w:hAnsi="Arial" w:cs="Arial"/>
          <w:sz w:val="24"/>
          <w:szCs w:val="24"/>
        </w:rPr>
        <w:lastRenderedPageBreak/>
        <w:t xml:space="preserve">grande respeito e valoriza seus ensinamentos teórico-prático. Quando o aluno ver no corpo docente um profissional que tende a ajudá-lo na progressão do conhecimento e na valorização de seu saber, construído ao longo dos tempos, compreendemos que nosso papel enquanto protagonistas da ação </w:t>
      </w:r>
      <w:r w:rsidR="00A02917">
        <w:rPr>
          <w:rFonts w:ascii="Arial" w:hAnsi="Arial" w:cs="Arial"/>
          <w:sz w:val="24"/>
          <w:szCs w:val="24"/>
        </w:rPr>
        <w:t>docente é</w:t>
      </w:r>
      <w:r>
        <w:rPr>
          <w:rFonts w:ascii="Arial" w:hAnsi="Arial" w:cs="Arial"/>
          <w:sz w:val="24"/>
          <w:szCs w:val="24"/>
        </w:rPr>
        <w:t xml:space="preserve"> pensar cada vez mais em um ensino de qualidade</w:t>
      </w:r>
      <w:r w:rsidR="005D34E0">
        <w:rPr>
          <w:rFonts w:ascii="Arial" w:hAnsi="Arial" w:cs="Arial"/>
          <w:sz w:val="24"/>
          <w:szCs w:val="24"/>
        </w:rPr>
        <w:t>, formando profissionais que atendam as necessidades do mercado de trabalho nas áreas ofertadas.</w:t>
      </w:r>
    </w:p>
    <w:p w:rsidR="005D34E0" w:rsidRDefault="005D34E0" w:rsidP="004717DD">
      <w:pPr>
        <w:spacing w:before="100" w:beforeAutospacing="1" w:after="100" w:afterAutospacing="1" w:line="360" w:lineRule="auto"/>
        <w:jc w:val="both"/>
        <w:rPr>
          <w:rFonts w:ascii="Arial" w:hAnsi="Arial" w:cs="Arial"/>
          <w:sz w:val="24"/>
          <w:szCs w:val="24"/>
        </w:rPr>
      </w:pPr>
      <w:r>
        <w:rPr>
          <w:rFonts w:ascii="Arial" w:hAnsi="Arial" w:cs="Arial"/>
          <w:sz w:val="24"/>
          <w:szCs w:val="24"/>
        </w:rPr>
        <w:tab/>
        <w:t xml:space="preserve">A avaliação da instituição é um ato obrigatório, pois é o espelho da IES com seus avanços e pontos que carecem melhorar. O nosso protagonista é o aluno e como </w:t>
      </w:r>
      <w:r w:rsidR="00A02917">
        <w:rPr>
          <w:rFonts w:ascii="Arial" w:hAnsi="Arial" w:cs="Arial"/>
          <w:sz w:val="24"/>
          <w:szCs w:val="24"/>
        </w:rPr>
        <w:t>tal, espera-se que seja justo ao</w:t>
      </w:r>
      <w:r>
        <w:rPr>
          <w:rFonts w:ascii="Arial" w:hAnsi="Arial" w:cs="Arial"/>
          <w:sz w:val="24"/>
          <w:szCs w:val="24"/>
        </w:rPr>
        <w:t xml:space="preserve"> avaliar. Percebemos sinceridade em cada um daqueles que participaram deste ato. O intuito, como já foi esclarecido é melhorar o ensino, instituir a pesquisa e propagar a extensão para que todos saiam ganhando em termos de conhecimento, socialização, respeito a diversidade, individualidade.</w:t>
      </w:r>
    </w:p>
    <w:p w:rsidR="002F1E80" w:rsidRPr="002E269B" w:rsidRDefault="002F1E80" w:rsidP="002E269B">
      <w:pPr>
        <w:rPr>
          <w:rFonts w:ascii="Arial" w:hAnsi="Arial" w:cs="Arial"/>
          <w:b/>
          <w:sz w:val="24"/>
          <w:szCs w:val="24"/>
        </w:rPr>
      </w:pPr>
      <w:r w:rsidRPr="002E269B">
        <w:rPr>
          <w:rFonts w:ascii="Arial" w:hAnsi="Arial" w:cs="Arial"/>
          <w:b/>
          <w:sz w:val="24"/>
          <w:szCs w:val="24"/>
        </w:rPr>
        <w:t>RESULTADOS DA AVALIAÇÃO</w:t>
      </w:r>
      <w:r w:rsidR="002E269B" w:rsidRPr="002E269B">
        <w:rPr>
          <w:rFonts w:ascii="Arial" w:hAnsi="Arial" w:cs="Arial"/>
          <w:b/>
          <w:sz w:val="24"/>
          <w:szCs w:val="24"/>
        </w:rPr>
        <w:t>: CURSO</w:t>
      </w:r>
      <w:r w:rsidRPr="002E269B">
        <w:rPr>
          <w:rFonts w:ascii="Arial" w:hAnsi="Arial" w:cs="Arial"/>
          <w:b/>
          <w:sz w:val="24"/>
          <w:szCs w:val="24"/>
        </w:rPr>
        <w:t xml:space="preserve"> EDUCAÇÃO FÍSICA</w:t>
      </w:r>
    </w:p>
    <w:p w:rsidR="002F1E80" w:rsidRPr="00473920" w:rsidRDefault="002F1E80" w:rsidP="002F1E80">
      <w:pPr>
        <w:spacing w:line="360" w:lineRule="auto"/>
        <w:jc w:val="both"/>
        <w:rPr>
          <w:rFonts w:ascii="Arial" w:hAnsi="Arial" w:cs="Arial"/>
          <w:sz w:val="24"/>
          <w:szCs w:val="24"/>
        </w:rPr>
      </w:pPr>
      <w:r w:rsidRPr="00473920">
        <w:rPr>
          <w:rFonts w:ascii="Arial" w:hAnsi="Arial" w:cs="Arial"/>
          <w:sz w:val="24"/>
          <w:szCs w:val="24"/>
        </w:rPr>
        <w:tab/>
        <w:t>O curso de Bacharelado em Educação Física, ofertado pela Faculdade de Ensino Regional Alternativa-FERA foi instituído pela Portaria de nº 720 de 27 de novembro de 2014</w:t>
      </w:r>
      <w:r>
        <w:rPr>
          <w:rFonts w:ascii="Arial" w:hAnsi="Arial" w:cs="Arial"/>
          <w:sz w:val="24"/>
          <w:szCs w:val="24"/>
        </w:rPr>
        <w:t>,</w:t>
      </w:r>
      <w:r w:rsidRPr="00473920">
        <w:rPr>
          <w:rFonts w:ascii="Arial" w:hAnsi="Arial" w:cs="Arial"/>
          <w:sz w:val="24"/>
          <w:szCs w:val="24"/>
        </w:rPr>
        <w:t xml:space="preserve"> tendo </w:t>
      </w:r>
      <w:r w:rsidR="002E269B" w:rsidRPr="00473920">
        <w:rPr>
          <w:rFonts w:ascii="Arial" w:hAnsi="Arial" w:cs="Arial"/>
          <w:sz w:val="24"/>
          <w:szCs w:val="24"/>
        </w:rPr>
        <w:t>início</w:t>
      </w:r>
      <w:r w:rsidRPr="00473920">
        <w:rPr>
          <w:rFonts w:ascii="Arial" w:hAnsi="Arial" w:cs="Arial"/>
          <w:sz w:val="24"/>
          <w:szCs w:val="24"/>
        </w:rPr>
        <w:t xml:space="preserve"> no primeiro semestre de 2015 com um total de </w:t>
      </w:r>
      <w:r>
        <w:rPr>
          <w:rFonts w:ascii="Arial" w:hAnsi="Arial" w:cs="Arial"/>
          <w:sz w:val="24"/>
          <w:szCs w:val="24"/>
        </w:rPr>
        <w:t xml:space="preserve">40 </w:t>
      </w:r>
      <w:r w:rsidRPr="00473920">
        <w:rPr>
          <w:rFonts w:ascii="Arial" w:hAnsi="Arial" w:cs="Arial"/>
          <w:sz w:val="24"/>
          <w:szCs w:val="24"/>
        </w:rPr>
        <w:t>alunos, ingressos nesta IES através de processo seletivo. Atendendo a Lei 10.861 de 14 de abril de 2004, a Comissão Própria de Avaliação-CPA,</w:t>
      </w:r>
      <w:r w:rsidR="002E269B">
        <w:rPr>
          <w:rFonts w:ascii="Arial" w:hAnsi="Arial" w:cs="Arial"/>
          <w:sz w:val="24"/>
          <w:szCs w:val="24"/>
        </w:rPr>
        <w:t xml:space="preserve"> a coordenação do curso</w:t>
      </w:r>
      <w:r w:rsidRPr="00473920">
        <w:rPr>
          <w:rFonts w:ascii="Arial" w:hAnsi="Arial" w:cs="Arial"/>
          <w:sz w:val="24"/>
          <w:szCs w:val="24"/>
        </w:rPr>
        <w:t xml:space="preserve"> elaborou um instrumento contendo subsídios que permitem avaliar as condições de oferta da FERA, em suas atividades acadêmicas e administrativas. Assim sendo, o instrumento aplicado </w:t>
      </w:r>
      <w:r w:rsidR="002E269B">
        <w:rPr>
          <w:rFonts w:ascii="Arial" w:hAnsi="Arial" w:cs="Arial"/>
          <w:sz w:val="24"/>
          <w:szCs w:val="24"/>
        </w:rPr>
        <w:t>no referido curso</w:t>
      </w:r>
      <w:r w:rsidRPr="00473920">
        <w:rPr>
          <w:rFonts w:ascii="Arial" w:hAnsi="Arial" w:cs="Arial"/>
          <w:sz w:val="24"/>
          <w:szCs w:val="24"/>
        </w:rPr>
        <w:t xml:space="preserve"> contemplam as dez dimensões da Avaliação Institucional.</w:t>
      </w:r>
    </w:p>
    <w:p w:rsidR="002F1E80" w:rsidRPr="00473920" w:rsidRDefault="002F1E80" w:rsidP="002F1E80">
      <w:pPr>
        <w:spacing w:line="360" w:lineRule="auto"/>
        <w:jc w:val="both"/>
        <w:rPr>
          <w:rFonts w:ascii="Arial" w:hAnsi="Arial" w:cs="Arial"/>
          <w:sz w:val="24"/>
          <w:szCs w:val="24"/>
        </w:rPr>
      </w:pPr>
      <w:r w:rsidRPr="00473920">
        <w:rPr>
          <w:rFonts w:ascii="Arial" w:hAnsi="Arial" w:cs="Arial"/>
          <w:sz w:val="24"/>
          <w:szCs w:val="24"/>
        </w:rPr>
        <w:tab/>
        <w:t>A primeira questão tratada diz respeito a missão da inst</w:t>
      </w:r>
      <w:r w:rsidR="002E269B">
        <w:rPr>
          <w:rFonts w:ascii="Arial" w:hAnsi="Arial" w:cs="Arial"/>
          <w:sz w:val="24"/>
          <w:szCs w:val="24"/>
        </w:rPr>
        <w:t xml:space="preserve">ituição, </w:t>
      </w:r>
      <w:r w:rsidRPr="00473920">
        <w:rPr>
          <w:rFonts w:ascii="Arial" w:hAnsi="Arial" w:cs="Arial"/>
          <w:sz w:val="24"/>
          <w:szCs w:val="24"/>
        </w:rPr>
        <w:t>e</w:t>
      </w:r>
      <w:r w:rsidR="002E269B">
        <w:rPr>
          <w:rFonts w:ascii="Arial" w:hAnsi="Arial" w:cs="Arial"/>
          <w:sz w:val="24"/>
          <w:szCs w:val="24"/>
        </w:rPr>
        <w:t>,</w:t>
      </w:r>
      <w:r w:rsidRPr="00473920">
        <w:rPr>
          <w:rFonts w:ascii="Arial" w:hAnsi="Arial" w:cs="Arial"/>
          <w:sz w:val="24"/>
          <w:szCs w:val="24"/>
        </w:rPr>
        <w:t xml:space="preserve"> se esta proporciona à comunidade uma formação acadêmica e profissional com vista a ascensão do cidadão, focando as competências intrínsecas à sua área de formação, bem como no desenvolvimento regional.</w:t>
      </w:r>
    </w:p>
    <w:p w:rsidR="002F1E80" w:rsidRPr="00473920" w:rsidRDefault="002F1E80" w:rsidP="002F1E80">
      <w:pPr>
        <w:spacing w:line="360" w:lineRule="auto"/>
        <w:jc w:val="both"/>
        <w:rPr>
          <w:rFonts w:ascii="Arial" w:hAnsi="Arial" w:cs="Arial"/>
          <w:sz w:val="24"/>
          <w:szCs w:val="24"/>
        </w:rPr>
      </w:pPr>
      <w:r w:rsidRPr="00473920">
        <w:rPr>
          <w:rFonts w:ascii="Arial" w:hAnsi="Arial" w:cs="Arial"/>
          <w:sz w:val="24"/>
          <w:szCs w:val="24"/>
        </w:rPr>
        <w:tab/>
      </w:r>
      <w:r w:rsidRPr="007A374D">
        <w:rPr>
          <w:rFonts w:ascii="Arial" w:hAnsi="Arial" w:cs="Arial"/>
          <w:sz w:val="24"/>
          <w:szCs w:val="24"/>
        </w:rPr>
        <w:t>Considerando 34 questionários respondidos, 26 afirmaram que sim, tendo em vista as quatro questões alternativas apresentadas. A primeira</w:t>
      </w:r>
      <w:r w:rsidRPr="00473920">
        <w:rPr>
          <w:rFonts w:ascii="Arial" w:hAnsi="Arial" w:cs="Arial"/>
          <w:sz w:val="24"/>
          <w:szCs w:val="24"/>
        </w:rPr>
        <w:t xml:space="preserve"> </w:t>
      </w:r>
      <w:r w:rsidRPr="00473920">
        <w:rPr>
          <w:rFonts w:ascii="Arial" w:hAnsi="Arial" w:cs="Arial"/>
          <w:sz w:val="24"/>
          <w:szCs w:val="24"/>
        </w:rPr>
        <w:lastRenderedPageBreak/>
        <w:t>expressa a alternativa SIM, a segunda NÃO, a terceira mais ou menos e a quarta A IES não divulga sua missão. Entre as questões respondidas dois aca</w:t>
      </w:r>
      <w:r w:rsidR="002E269B">
        <w:rPr>
          <w:rFonts w:ascii="Arial" w:hAnsi="Arial" w:cs="Arial"/>
          <w:sz w:val="24"/>
          <w:szCs w:val="24"/>
        </w:rPr>
        <w:t>dêmicos não se posicionaram</w:t>
      </w:r>
      <w:r w:rsidRPr="00473920">
        <w:rPr>
          <w:rFonts w:ascii="Arial" w:hAnsi="Arial" w:cs="Arial"/>
          <w:sz w:val="24"/>
          <w:szCs w:val="24"/>
        </w:rPr>
        <w:t xml:space="preserve"> e seis sinalizaram a questão NÃO. Fazendo uma análise dessa questão, percebemos que os acadêmicos que negam, talvez não tenham entendido o teor da pergunta, pois os que afirmam superam as respostas indecisas. Entendemos que a FERA cumpre sua missão institucional, primando pela qualidade do ensino através da oferta de atividades acadêmicas, necessárias ao ensino superior.</w:t>
      </w:r>
    </w:p>
    <w:p w:rsidR="002F1E80" w:rsidRPr="00473920" w:rsidRDefault="002F1E80" w:rsidP="002F1E80">
      <w:pPr>
        <w:spacing w:line="360" w:lineRule="auto"/>
        <w:ind w:firstLine="708"/>
        <w:jc w:val="both"/>
        <w:rPr>
          <w:rFonts w:ascii="Arial" w:hAnsi="Arial" w:cs="Arial"/>
          <w:sz w:val="24"/>
          <w:szCs w:val="24"/>
        </w:rPr>
      </w:pPr>
      <w:r w:rsidRPr="007A374D">
        <w:rPr>
          <w:rFonts w:ascii="Arial" w:hAnsi="Arial" w:cs="Arial"/>
          <w:sz w:val="24"/>
          <w:szCs w:val="24"/>
        </w:rPr>
        <w:t xml:space="preserve">A segunda questão trata da participação em projetos de pesquisa, 06 responderamSIM e </w:t>
      </w:r>
      <w:r w:rsidR="002E269B" w:rsidRPr="007A374D">
        <w:rPr>
          <w:rFonts w:ascii="Arial" w:hAnsi="Arial" w:cs="Arial"/>
          <w:sz w:val="24"/>
          <w:szCs w:val="24"/>
        </w:rPr>
        <w:t>28 responderam</w:t>
      </w:r>
      <w:r w:rsidRPr="007A374D">
        <w:rPr>
          <w:rFonts w:ascii="Arial" w:hAnsi="Arial" w:cs="Arial"/>
          <w:sz w:val="24"/>
          <w:szCs w:val="24"/>
        </w:rPr>
        <w:t xml:space="preserve"> NÃO, o que justifica porque são alunos ingressantes, ainda no primeiro período.Destartes, consideramos um avanço, pois um curso em seu nascedouro já envolve alunos do primeiro período em pesquisas de iniciação científica. Quando se trata da participação em projetos de extensão, somente 01 aluno assinalou que participou. Entendemos ainda ser muito recente essas ações em razão dos alunos ainda estarem se ambientando e também com conhecimento restrito na disciplina Metodologia Científica, a qual dá sustentação na</w:t>
      </w:r>
      <w:r w:rsidR="002E269B" w:rsidRPr="007A374D">
        <w:rPr>
          <w:rFonts w:ascii="Arial" w:hAnsi="Arial" w:cs="Arial"/>
          <w:sz w:val="24"/>
          <w:szCs w:val="24"/>
        </w:rPr>
        <w:t xml:space="preserve">s questões de ordem técnica, </w:t>
      </w:r>
      <w:r w:rsidR="00FA0CED" w:rsidRPr="007A374D">
        <w:rPr>
          <w:rFonts w:ascii="Arial" w:hAnsi="Arial" w:cs="Arial"/>
          <w:sz w:val="24"/>
          <w:szCs w:val="24"/>
        </w:rPr>
        <w:t>entretanto somente</w:t>
      </w:r>
      <w:r w:rsidRPr="007A374D">
        <w:rPr>
          <w:rFonts w:ascii="Arial" w:hAnsi="Arial" w:cs="Arial"/>
          <w:sz w:val="24"/>
          <w:szCs w:val="24"/>
        </w:rPr>
        <w:t xml:space="preserve"> será ofertada no 3ª período/2016.1.</w:t>
      </w:r>
    </w:p>
    <w:p w:rsidR="002F1E80" w:rsidRPr="00473920" w:rsidRDefault="002F1E80" w:rsidP="002F1E80">
      <w:pPr>
        <w:spacing w:line="360" w:lineRule="auto"/>
        <w:ind w:firstLine="708"/>
        <w:jc w:val="both"/>
        <w:rPr>
          <w:rFonts w:ascii="Arial" w:hAnsi="Arial" w:cs="Arial"/>
          <w:sz w:val="24"/>
          <w:szCs w:val="24"/>
        </w:rPr>
      </w:pPr>
      <w:r w:rsidRPr="00D835DA">
        <w:rPr>
          <w:rFonts w:ascii="Arial" w:hAnsi="Arial" w:cs="Arial"/>
          <w:b/>
          <w:sz w:val="24"/>
          <w:szCs w:val="24"/>
        </w:rPr>
        <w:t>A inclusão social</w:t>
      </w:r>
      <w:r w:rsidRPr="00473920">
        <w:rPr>
          <w:rFonts w:ascii="Arial" w:hAnsi="Arial" w:cs="Arial"/>
          <w:sz w:val="24"/>
          <w:szCs w:val="24"/>
        </w:rPr>
        <w:t xml:space="preserve"> é uma ação que a Fera enquanto instituição de ensino superior busca fortalecer, inclusive com um projeto na Vila da Paz-Arapiraca onde promove a Educação Inclusiva com jovens carentes. Assim sendo, a pergunta realizada aos alunos refere-se a classificação que ele atribui a essa ação, entre: Excelente, ótimo, Bom, Regular. As respostas foram: 12 Excelente, 11 Ótimo, 08 Bom, 02 Regular e 01 não respondeu. Esse item apesar das respostas serem satisfatória, vimos que a IES necessita divulgar mais os projetos de extensão nessa modalidade da inclusão social para que os alunos saibam a relevância de uma ação dessa natureza, tanto para a IES, quanto para a sociedade.</w:t>
      </w:r>
    </w:p>
    <w:p w:rsidR="002F1E80" w:rsidRPr="007A374D" w:rsidRDefault="002F1E80" w:rsidP="002F1E80">
      <w:pPr>
        <w:spacing w:line="360" w:lineRule="auto"/>
        <w:ind w:firstLine="708"/>
        <w:jc w:val="both"/>
        <w:rPr>
          <w:rFonts w:ascii="Arial" w:hAnsi="Arial" w:cs="Arial"/>
          <w:sz w:val="24"/>
          <w:szCs w:val="24"/>
        </w:rPr>
      </w:pPr>
      <w:r w:rsidRPr="00473920">
        <w:rPr>
          <w:rFonts w:ascii="Arial" w:hAnsi="Arial" w:cs="Arial"/>
          <w:sz w:val="24"/>
          <w:szCs w:val="24"/>
        </w:rPr>
        <w:t xml:space="preserve">No que tange a questão de número 05 foi abordado o meio ambiente através de um projeto elaborado pelos alunos na disciplina Educação </w:t>
      </w:r>
      <w:r w:rsidRPr="00473920">
        <w:rPr>
          <w:rFonts w:ascii="Arial" w:hAnsi="Arial" w:cs="Arial"/>
          <w:sz w:val="24"/>
          <w:szCs w:val="24"/>
        </w:rPr>
        <w:lastRenderedPageBreak/>
        <w:t xml:space="preserve">Ambiental, esse projeto apresenta uma defesa ao meio ambiente, considerando que, esta, tem sido a preocupação de todas as comunidades. Esse item visa </w:t>
      </w:r>
      <w:r w:rsidRPr="007A374D">
        <w:rPr>
          <w:rFonts w:ascii="Arial" w:hAnsi="Arial" w:cs="Arial"/>
          <w:sz w:val="24"/>
          <w:szCs w:val="24"/>
        </w:rPr>
        <w:t>resgatar o interesse e a preocupação dos alunos sobre o caso. Dessa maneira os itens postos para respostas foram: Excelente, Ótimo</w:t>
      </w:r>
      <w:r w:rsidR="00A76365" w:rsidRPr="007A374D">
        <w:rPr>
          <w:rFonts w:ascii="Arial" w:hAnsi="Arial" w:cs="Arial"/>
          <w:sz w:val="24"/>
          <w:szCs w:val="24"/>
        </w:rPr>
        <w:t>, Bom e Regular. Os resultados apontaram:</w:t>
      </w:r>
      <w:r w:rsidRPr="007A374D">
        <w:rPr>
          <w:rFonts w:ascii="Arial" w:hAnsi="Arial" w:cs="Arial"/>
          <w:sz w:val="24"/>
          <w:szCs w:val="24"/>
        </w:rPr>
        <w:t xml:space="preserve"> 11 acharam Excelente, 08 consideraram ótimo, 08 sinalizaram Bom, 06 Regular e 01 não respondeu.</w:t>
      </w:r>
    </w:p>
    <w:p w:rsidR="002F1E80" w:rsidRPr="007A374D" w:rsidRDefault="002F1E80" w:rsidP="002F1E80">
      <w:pPr>
        <w:spacing w:line="360" w:lineRule="auto"/>
        <w:ind w:firstLine="708"/>
        <w:jc w:val="both"/>
        <w:rPr>
          <w:rFonts w:ascii="Arial" w:hAnsi="Arial" w:cs="Arial"/>
          <w:sz w:val="24"/>
          <w:szCs w:val="24"/>
        </w:rPr>
      </w:pPr>
      <w:r w:rsidRPr="007A374D">
        <w:rPr>
          <w:rFonts w:ascii="Arial" w:hAnsi="Arial" w:cs="Arial"/>
          <w:sz w:val="24"/>
          <w:szCs w:val="24"/>
        </w:rPr>
        <w:t>Dando sequência as questões, a sexta trata da participação dos alunos nos Projetos Culturais como: memória, patrimônio, produção artística, peças teatrais, palestras, exposições, entre outras. Na visão do aluno, como ele conceitua essa atividade? As respostas foram categorizadas em: 10 responderam Excelente, 08 Ótimo, 13 Bom, 02 Regular e 01 não respondeu. Percebemos nessas respostas um certo equilíbrio, demonstrando um nível de compreensão mais aguçada e os alunos concordam com esses projetos, se envolvem de forma direta.</w:t>
      </w:r>
    </w:p>
    <w:p w:rsidR="002F1E80" w:rsidRDefault="002F1E80" w:rsidP="002F1E80">
      <w:pPr>
        <w:spacing w:line="360" w:lineRule="auto"/>
        <w:ind w:firstLine="708"/>
        <w:jc w:val="both"/>
        <w:rPr>
          <w:rFonts w:ascii="Arial" w:hAnsi="Arial" w:cs="Arial"/>
          <w:sz w:val="24"/>
          <w:szCs w:val="24"/>
        </w:rPr>
      </w:pPr>
      <w:r w:rsidRPr="007A374D">
        <w:rPr>
          <w:rFonts w:ascii="Arial" w:hAnsi="Arial" w:cs="Arial"/>
          <w:sz w:val="24"/>
          <w:szCs w:val="24"/>
        </w:rPr>
        <w:t>A sétima questão refere-se aos canais de comunicação entre a Fera e seu público interno e externo. As respostas foram assim distribuídas: 06 colocaram excelente, 12 optaram por ótimo, 06 bom e 10 regular. Percebemos que os alunos estão satisfeitos com a forma de divulgação das ações realizadas na IES, Esses canais são: site, faixas, banners,</w:t>
      </w:r>
      <w:r>
        <w:rPr>
          <w:rFonts w:ascii="Arial" w:hAnsi="Arial" w:cs="Arial"/>
          <w:sz w:val="24"/>
          <w:szCs w:val="24"/>
        </w:rPr>
        <w:t xml:space="preserve"> cartazes, etc.</w:t>
      </w:r>
    </w:p>
    <w:p w:rsidR="002F1E80" w:rsidRPr="007A374D" w:rsidRDefault="002F1E80" w:rsidP="002F1E80">
      <w:pPr>
        <w:spacing w:line="360" w:lineRule="auto"/>
        <w:ind w:firstLine="708"/>
        <w:jc w:val="both"/>
        <w:rPr>
          <w:rFonts w:ascii="Arial" w:hAnsi="Arial" w:cs="Arial"/>
          <w:sz w:val="24"/>
          <w:szCs w:val="24"/>
        </w:rPr>
      </w:pPr>
      <w:r>
        <w:rPr>
          <w:rFonts w:ascii="Arial" w:hAnsi="Arial" w:cs="Arial"/>
          <w:sz w:val="24"/>
          <w:szCs w:val="24"/>
        </w:rPr>
        <w:t>As sete questões analisadas anteriormente está diretamente ligada à missão da IES e suas políticas de atendimento, o que entendemos não haver situações gritantes, omissões e falta de compromisso social. Apesar de algumas dificuldades os cursos, sob o ponto de vista do aluno, estão atendendo o que preceitua a legislação em vigor</w:t>
      </w:r>
      <w:r w:rsidR="00A76365">
        <w:rPr>
          <w:rFonts w:ascii="Arial" w:hAnsi="Arial" w:cs="Arial"/>
          <w:sz w:val="24"/>
          <w:szCs w:val="24"/>
        </w:rPr>
        <w:t>,</w:t>
      </w:r>
      <w:r>
        <w:rPr>
          <w:rFonts w:ascii="Arial" w:hAnsi="Arial" w:cs="Arial"/>
          <w:sz w:val="24"/>
          <w:szCs w:val="24"/>
        </w:rPr>
        <w:t xml:space="preserve"> buscando sempre a qualidade do ensino e também atendendo, em parte, as ações orientadas pelos </w:t>
      </w:r>
      <w:r w:rsidRPr="007A374D">
        <w:rPr>
          <w:rFonts w:ascii="Arial" w:hAnsi="Arial" w:cs="Arial"/>
          <w:sz w:val="24"/>
          <w:szCs w:val="24"/>
        </w:rPr>
        <w:t>documentos institucionais.</w:t>
      </w:r>
    </w:p>
    <w:p w:rsidR="002F1E80" w:rsidRDefault="002F1E80" w:rsidP="002F1E80">
      <w:pPr>
        <w:spacing w:line="360" w:lineRule="auto"/>
        <w:ind w:firstLine="708"/>
        <w:jc w:val="both"/>
        <w:rPr>
          <w:rFonts w:ascii="Arial" w:hAnsi="Arial" w:cs="Arial"/>
          <w:sz w:val="24"/>
          <w:szCs w:val="24"/>
        </w:rPr>
      </w:pPr>
      <w:r w:rsidRPr="007A374D">
        <w:rPr>
          <w:rFonts w:ascii="Arial" w:hAnsi="Arial" w:cs="Arial"/>
          <w:sz w:val="24"/>
          <w:szCs w:val="24"/>
        </w:rPr>
        <w:t>A oitava questão trata da infraestrutura da Fera, quanto às instalações gerais em se tratando de sanitários, prédios, espaços coletivos</w:t>
      </w:r>
      <w:r>
        <w:rPr>
          <w:rFonts w:ascii="Arial" w:hAnsi="Arial" w:cs="Arial"/>
          <w:sz w:val="24"/>
          <w:szCs w:val="24"/>
        </w:rPr>
        <w:t xml:space="preserve">. Essa dimensão, compreendemos ser de grande relevância para a IES, proporciona maior conforto para os estudantes, pois uma grande parte desses estudantes </w:t>
      </w:r>
      <w:r>
        <w:rPr>
          <w:rFonts w:ascii="Arial" w:hAnsi="Arial" w:cs="Arial"/>
          <w:sz w:val="24"/>
          <w:szCs w:val="24"/>
        </w:rPr>
        <w:lastRenderedPageBreak/>
        <w:t xml:space="preserve">são oriundos de cidades circunvizinhas e já saem direto do trabalho para a IES. </w:t>
      </w:r>
      <w:r w:rsidRPr="007A374D">
        <w:rPr>
          <w:rFonts w:ascii="Arial" w:hAnsi="Arial" w:cs="Arial"/>
          <w:sz w:val="24"/>
          <w:szCs w:val="24"/>
        </w:rPr>
        <w:t>Assim, tivemos: 10 respostas exc</w:t>
      </w:r>
      <w:r w:rsidR="00A76365" w:rsidRPr="007A374D">
        <w:rPr>
          <w:rFonts w:ascii="Arial" w:hAnsi="Arial" w:cs="Arial"/>
          <w:sz w:val="24"/>
          <w:szCs w:val="24"/>
        </w:rPr>
        <w:t>elentes, 15 ótimas, 02 boas e 07</w:t>
      </w:r>
      <w:r w:rsidRPr="007A374D">
        <w:rPr>
          <w:rFonts w:ascii="Arial" w:hAnsi="Arial" w:cs="Arial"/>
          <w:sz w:val="24"/>
          <w:szCs w:val="24"/>
        </w:rPr>
        <w:t xml:space="preserve"> regulares.</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Apesar de prevalecer excelente e ótima, precisa melhorar em alguns aspectos, necessitando da IES uma levantamento acompanhado de justificativa, ou seja, o que carece melhorar e, ainda, esse levantamento poderá ser realizado através de uma roda de conversa objetivando esclarecer e sugerindo as melhoras, as mudanças, as adaptações necessárias, a final, a avaliação aponta o que precisa melhorar.</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 xml:space="preserve">As salas de aula foram avaliadas, tendo em vista o tamanho, acústica, luminosidade, sensação térmica. Nessa direção foram </w:t>
      </w:r>
      <w:r w:rsidRPr="007A374D">
        <w:rPr>
          <w:rFonts w:ascii="Arial" w:hAnsi="Arial" w:cs="Arial"/>
          <w:sz w:val="24"/>
          <w:szCs w:val="24"/>
        </w:rPr>
        <w:t>sinalizados 11 itens excelente, 12 ótimo, 10 bom e 01 regular. Nesse item a avaliação foi satisfatória, indicando que as salas de aulas estão compatíveis, oferecendo bem estar para os alunos.</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 xml:space="preserve">Ainda, reportando-se aos espaços físicos, a pergunta de número 10 traz para reflexão e análise os espaços destinados às pessoas com necessidades especiais. Sabemos que toda instituição de ensino deveadaptar os espaços para receber pessoas portadoras de necessidades especiais, os alunos podem até não terem conhecimento a esse respeito, mas, no momento da aplicação do questionário eles são orientados, considerando cada item da avaliação. É preciso que o aluno esteja informado sobre o que versa na avaliação, o por quê de cada questão e, caso seja pertinente uma discussão em torno da legislação que sustenta os eixos da avaliação. Dessa maneira, as </w:t>
      </w:r>
      <w:r w:rsidRPr="007A374D">
        <w:rPr>
          <w:rFonts w:ascii="Arial" w:hAnsi="Arial" w:cs="Arial"/>
          <w:sz w:val="24"/>
          <w:szCs w:val="24"/>
        </w:rPr>
        <w:t>respostas foram: 02 excelentes, 16 ótimo, 1</w:t>
      </w:r>
      <w:r w:rsidR="007C6FB6" w:rsidRPr="007A374D">
        <w:rPr>
          <w:rFonts w:ascii="Arial" w:hAnsi="Arial" w:cs="Arial"/>
          <w:sz w:val="24"/>
          <w:szCs w:val="24"/>
        </w:rPr>
        <w:t>6</w:t>
      </w:r>
      <w:r w:rsidRPr="007A374D">
        <w:rPr>
          <w:rFonts w:ascii="Arial" w:hAnsi="Arial" w:cs="Arial"/>
          <w:sz w:val="24"/>
          <w:szCs w:val="24"/>
        </w:rPr>
        <w:t xml:space="preserve"> bom e 01 regular. Sob a ótica dos alunos os espaços físicos atendem as necessidades acadêmicas.</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Quanto aos laboratórios, brinquedotecas, entre outros espaços destinados as atividades práticas no curso de educação física, postos através da questão de número 11, os alunos responderam: 02 excelente, 05 ótimo, 22 bom, 03 regular</w:t>
      </w:r>
      <w:r w:rsidR="00A76365">
        <w:rPr>
          <w:rFonts w:ascii="Arial" w:hAnsi="Arial" w:cs="Arial"/>
          <w:sz w:val="24"/>
          <w:szCs w:val="24"/>
        </w:rPr>
        <w:t xml:space="preserve"> e 02 se omitiram</w:t>
      </w:r>
      <w:r>
        <w:rPr>
          <w:rFonts w:ascii="Arial" w:hAnsi="Arial" w:cs="Arial"/>
          <w:sz w:val="24"/>
          <w:szCs w:val="24"/>
        </w:rPr>
        <w:t>. Também, há uma satisfação por parte dos alunos, o excelente, ótimo e bom supera as expectativas. A IES, nesse aspecto está atendendo os eixos da avaliação.</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lastRenderedPageBreak/>
        <w:t>Para finalizar a reflexão em torno da infraestrutura, apresentamos a opinião dos alunos sobre o laboratório de informática, na questão de número 12 sobre o espaço necessário para pesquisa, consultas, entre outras. Assim, tivemos: 01 excelente, 0</w:t>
      </w:r>
      <w:r w:rsidR="001F18D1">
        <w:rPr>
          <w:rFonts w:ascii="Arial" w:hAnsi="Arial" w:cs="Arial"/>
          <w:sz w:val="24"/>
          <w:szCs w:val="24"/>
        </w:rPr>
        <w:t>3 ótimo, 12 bom, 11 regular e 07</w:t>
      </w:r>
      <w:r>
        <w:rPr>
          <w:rFonts w:ascii="Arial" w:hAnsi="Arial" w:cs="Arial"/>
          <w:sz w:val="24"/>
          <w:szCs w:val="24"/>
        </w:rPr>
        <w:t xml:space="preserve"> deixaram de responder. De conformidade com as respostas dos alunos, percebemos que a IES carece reestruturar o laboratório de informática proporcionando maior acesso a esses estudantes.</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Setores de atendimento na Fera em se tratando do núcleo de apoio psicopedagógico</w:t>
      </w:r>
      <w:r w:rsidR="005B42FE">
        <w:rPr>
          <w:rFonts w:ascii="Arial" w:hAnsi="Arial" w:cs="Arial"/>
          <w:sz w:val="24"/>
          <w:szCs w:val="24"/>
        </w:rPr>
        <w:t xml:space="preserve"> </w:t>
      </w:r>
      <w:r>
        <w:rPr>
          <w:rFonts w:ascii="Arial" w:hAnsi="Arial" w:cs="Arial"/>
          <w:sz w:val="24"/>
          <w:szCs w:val="24"/>
        </w:rPr>
        <w:t xml:space="preserve">(NAP), ouvidoria e coordenações. Estamos nos referindo as questões 13 e 14, aonde foi apresentado as alternativas: excelente, ótimo, bom e regular. Igualmente, para os serviços da biblioteca, item 14. Retomando ao item 13, os alunos responderam: 05 excelente, 04 ótimo, 16 bom, 07 regular e 02 não responderam. Outrossim, entendemos, por meio dos itens assinalados que esses setores estão em um padrão bom, com seus atendimentos de forma satisfatória, inclusive no que tange a secretaria e setor de finanças. </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O atendimento à biblioteca engloba os serviços prestados, espaço físico, acervo em termos de quantidade, qualidade e disponibilidade, nestes, predominaram o conceito excelente, ótimo e bom. Assim, estão categorizados: 10 conceitos excelentes, 15 conceitos ótimo e 09 conceitos bons. Vale ressaltar que esses atendimentos são prioritários para o</w:t>
      </w:r>
      <w:r w:rsidR="001F18D1">
        <w:rPr>
          <w:rFonts w:ascii="Arial" w:hAnsi="Arial" w:cs="Arial"/>
          <w:sz w:val="24"/>
          <w:szCs w:val="24"/>
        </w:rPr>
        <w:t>s</w:t>
      </w:r>
      <w:r>
        <w:rPr>
          <w:rFonts w:ascii="Arial" w:hAnsi="Arial" w:cs="Arial"/>
          <w:sz w:val="24"/>
          <w:szCs w:val="24"/>
        </w:rPr>
        <w:t xml:space="preserve"> acadêmico</w:t>
      </w:r>
      <w:r w:rsidR="001F18D1">
        <w:rPr>
          <w:rFonts w:ascii="Arial" w:hAnsi="Arial" w:cs="Arial"/>
          <w:sz w:val="24"/>
          <w:szCs w:val="24"/>
        </w:rPr>
        <w:t>s</w:t>
      </w:r>
      <w:r>
        <w:rPr>
          <w:rFonts w:ascii="Arial" w:hAnsi="Arial" w:cs="Arial"/>
          <w:sz w:val="24"/>
          <w:szCs w:val="24"/>
        </w:rPr>
        <w:t>, assim, a Fera está atendendo seus alunos de forma satisfatória, não havendo fragilidade nesses itens.</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 xml:space="preserve">Avaliação das disciplinas ministradas compõe outra dimensão, referindo-se ao conjunto das disciplinas do período, aquelas que estão cursando. A situação apresentada aos alunos contemplam a assiduidade e pontualidade bem como, regularidade as aulas e demais atividades previstas durante o semestre. Então, aqui temos o perfil apresentado pelos alunos: 28 disseram que sim e 06 falaram que não. Também é mister enfatizar que há alunos faltosos e por esta razão sempre atribui a culpabilidade a outros e o professor é sempre o alvo. Com isso, não queremos negar que o professor por vezes </w:t>
      </w:r>
      <w:r>
        <w:rPr>
          <w:rFonts w:ascii="Arial" w:hAnsi="Arial" w:cs="Arial"/>
          <w:sz w:val="24"/>
          <w:szCs w:val="24"/>
        </w:rPr>
        <w:lastRenderedPageBreak/>
        <w:t>comete falhas, entretanto quando temos 28 afirmativas, superam sobremodo as 04 negativas.</w:t>
      </w:r>
    </w:p>
    <w:p w:rsidR="002F1E80" w:rsidRDefault="002F1E80" w:rsidP="002F1E80">
      <w:pPr>
        <w:spacing w:line="360" w:lineRule="auto"/>
        <w:ind w:firstLine="708"/>
        <w:jc w:val="both"/>
        <w:rPr>
          <w:rFonts w:ascii="Arial" w:hAnsi="Arial" w:cs="Arial"/>
          <w:sz w:val="24"/>
          <w:szCs w:val="24"/>
        </w:rPr>
      </w:pPr>
      <w:r>
        <w:rPr>
          <w:rFonts w:ascii="Arial" w:hAnsi="Arial" w:cs="Arial"/>
          <w:sz w:val="24"/>
          <w:szCs w:val="24"/>
        </w:rPr>
        <w:t xml:space="preserve">Na mesma direção da avaliação das disciplinas foi apresentada uma situação problema para que os alunos pudessem escolher a alternativa que mais </w:t>
      </w:r>
      <w:r w:rsidR="001F18D1">
        <w:rPr>
          <w:rFonts w:ascii="Arial" w:hAnsi="Arial" w:cs="Arial"/>
          <w:sz w:val="24"/>
          <w:szCs w:val="24"/>
        </w:rPr>
        <w:t>se adequava</w:t>
      </w:r>
      <w:r>
        <w:rPr>
          <w:rFonts w:ascii="Arial" w:hAnsi="Arial" w:cs="Arial"/>
          <w:sz w:val="24"/>
          <w:szCs w:val="24"/>
        </w:rPr>
        <w:t xml:space="preserve"> à situação. Para melhor entendimento, vimos apresentar as respostas por meio de uma tabela.</w:t>
      </w:r>
    </w:p>
    <w:p w:rsidR="002F1E80" w:rsidRDefault="002F1E80" w:rsidP="002F1E80">
      <w:pPr>
        <w:spacing w:line="360" w:lineRule="auto"/>
        <w:jc w:val="both"/>
        <w:rPr>
          <w:rFonts w:ascii="Arial" w:hAnsi="Arial" w:cs="Arial"/>
        </w:rPr>
      </w:pPr>
      <w:r w:rsidRPr="00E94633">
        <w:rPr>
          <w:rFonts w:ascii="Arial" w:hAnsi="Arial" w:cs="Arial"/>
        </w:rPr>
        <w:t>Tabela 01- trata do plano de curso</w:t>
      </w:r>
      <w:r w:rsidR="001F18D1">
        <w:rPr>
          <w:rFonts w:ascii="Arial" w:hAnsi="Arial" w:cs="Arial"/>
        </w:rPr>
        <w:t xml:space="preserve"> da IES</w:t>
      </w:r>
      <w:r w:rsidRPr="00E94633">
        <w:rPr>
          <w:rFonts w:ascii="Arial" w:hAnsi="Arial" w:cs="Arial"/>
        </w:rPr>
        <w:t xml:space="preserve"> e sua apresentação aos alunos</w:t>
      </w:r>
    </w:p>
    <w:tbl>
      <w:tblPr>
        <w:tblStyle w:val="Tabelacomgrade"/>
        <w:tblW w:w="0" w:type="auto"/>
        <w:tblLook w:val="04A0"/>
      </w:tblPr>
      <w:tblGrid>
        <w:gridCol w:w="6629"/>
        <w:gridCol w:w="2015"/>
      </w:tblGrid>
      <w:tr w:rsidR="002F1E80" w:rsidTr="00F71E56">
        <w:tc>
          <w:tcPr>
            <w:tcW w:w="6629" w:type="dxa"/>
          </w:tcPr>
          <w:p w:rsidR="002F1E80" w:rsidRDefault="002F1E80" w:rsidP="00F71E56">
            <w:pPr>
              <w:spacing w:line="360" w:lineRule="auto"/>
              <w:jc w:val="both"/>
              <w:rPr>
                <w:rFonts w:ascii="Arial" w:hAnsi="Arial" w:cs="Arial"/>
              </w:rPr>
            </w:pPr>
            <w:r>
              <w:rPr>
                <w:rFonts w:ascii="Arial" w:hAnsi="Arial" w:cs="Arial"/>
              </w:rPr>
              <w:t>Alternativas apresentadas</w:t>
            </w:r>
          </w:p>
        </w:tc>
        <w:tc>
          <w:tcPr>
            <w:tcW w:w="2015" w:type="dxa"/>
          </w:tcPr>
          <w:p w:rsidR="002F1E80" w:rsidRDefault="002F1E80" w:rsidP="00F71E56">
            <w:pPr>
              <w:spacing w:line="360" w:lineRule="auto"/>
              <w:jc w:val="both"/>
              <w:rPr>
                <w:rFonts w:ascii="Arial" w:hAnsi="Arial" w:cs="Arial"/>
              </w:rPr>
            </w:pPr>
            <w:r>
              <w:rPr>
                <w:rFonts w:ascii="Arial" w:hAnsi="Arial" w:cs="Arial"/>
              </w:rPr>
              <w:t>Quantitativo de respostas</w:t>
            </w:r>
          </w:p>
        </w:tc>
      </w:tr>
      <w:tr w:rsidR="002F1E80" w:rsidTr="00F71E56">
        <w:tc>
          <w:tcPr>
            <w:tcW w:w="6629" w:type="dxa"/>
          </w:tcPr>
          <w:p w:rsidR="002F1E80" w:rsidRPr="003A0B7E" w:rsidRDefault="002F1E80" w:rsidP="002F1E80">
            <w:pPr>
              <w:pStyle w:val="PargrafodaLista"/>
              <w:numPr>
                <w:ilvl w:val="0"/>
                <w:numId w:val="2"/>
              </w:numPr>
              <w:spacing w:line="360" w:lineRule="auto"/>
              <w:jc w:val="both"/>
              <w:rPr>
                <w:rFonts w:ascii="Arial" w:hAnsi="Arial" w:cs="Arial"/>
              </w:rPr>
            </w:pPr>
            <w:r>
              <w:rPr>
                <w:rFonts w:ascii="Arial" w:hAnsi="Arial" w:cs="Arial"/>
              </w:rPr>
              <w:t>Apresentação e discussão do Plano de Curso junto aos alunos;</w:t>
            </w:r>
          </w:p>
        </w:tc>
        <w:tc>
          <w:tcPr>
            <w:tcW w:w="2015" w:type="dxa"/>
          </w:tcPr>
          <w:p w:rsidR="002F1E80" w:rsidRDefault="002F1E80" w:rsidP="00F71E56">
            <w:pPr>
              <w:spacing w:line="360" w:lineRule="auto"/>
              <w:jc w:val="both"/>
              <w:rPr>
                <w:rFonts w:ascii="Arial" w:hAnsi="Arial" w:cs="Arial"/>
              </w:rPr>
            </w:pPr>
            <w:r>
              <w:rPr>
                <w:rFonts w:ascii="Arial" w:hAnsi="Arial" w:cs="Arial"/>
              </w:rPr>
              <w:t xml:space="preserve">28 </w:t>
            </w:r>
          </w:p>
        </w:tc>
      </w:tr>
      <w:tr w:rsidR="002F1E80" w:rsidTr="00F71E56">
        <w:tc>
          <w:tcPr>
            <w:tcW w:w="6629" w:type="dxa"/>
          </w:tcPr>
          <w:p w:rsidR="002F1E80" w:rsidRDefault="002F1E80" w:rsidP="002F1E80">
            <w:pPr>
              <w:pStyle w:val="PargrafodaLista"/>
              <w:numPr>
                <w:ilvl w:val="0"/>
                <w:numId w:val="2"/>
              </w:numPr>
              <w:spacing w:line="360" w:lineRule="auto"/>
              <w:jc w:val="both"/>
              <w:rPr>
                <w:rFonts w:ascii="Arial" w:hAnsi="Arial" w:cs="Arial"/>
              </w:rPr>
            </w:pPr>
            <w:r>
              <w:rPr>
                <w:rFonts w:ascii="Arial" w:hAnsi="Arial" w:cs="Arial"/>
              </w:rPr>
              <w:t>Apresentação do Plano de Curso, disponibilidade para os alunos, mas não gerando discussão;</w:t>
            </w:r>
          </w:p>
        </w:tc>
        <w:tc>
          <w:tcPr>
            <w:tcW w:w="2015" w:type="dxa"/>
          </w:tcPr>
          <w:p w:rsidR="002F1E80" w:rsidRDefault="002F1E80" w:rsidP="00F71E56">
            <w:pPr>
              <w:spacing w:line="360" w:lineRule="auto"/>
              <w:jc w:val="both"/>
              <w:rPr>
                <w:rFonts w:ascii="Arial" w:hAnsi="Arial" w:cs="Arial"/>
              </w:rPr>
            </w:pPr>
            <w:r>
              <w:rPr>
                <w:rFonts w:ascii="Arial" w:hAnsi="Arial" w:cs="Arial"/>
              </w:rPr>
              <w:t>02</w:t>
            </w:r>
          </w:p>
        </w:tc>
      </w:tr>
      <w:tr w:rsidR="002F1E80" w:rsidTr="00F71E56">
        <w:tc>
          <w:tcPr>
            <w:tcW w:w="6629" w:type="dxa"/>
          </w:tcPr>
          <w:p w:rsidR="002F1E80" w:rsidRDefault="002F1E80" w:rsidP="002F1E80">
            <w:pPr>
              <w:pStyle w:val="PargrafodaLista"/>
              <w:numPr>
                <w:ilvl w:val="0"/>
                <w:numId w:val="2"/>
              </w:numPr>
              <w:spacing w:line="360" w:lineRule="auto"/>
              <w:jc w:val="both"/>
              <w:rPr>
                <w:rFonts w:ascii="Arial" w:hAnsi="Arial" w:cs="Arial"/>
              </w:rPr>
            </w:pPr>
            <w:r>
              <w:rPr>
                <w:rFonts w:ascii="Arial" w:hAnsi="Arial" w:cs="Arial"/>
              </w:rPr>
              <w:t>Apresentação do plano de curso, entretanto não há discussão em relação ao instrumento;</w:t>
            </w:r>
          </w:p>
        </w:tc>
        <w:tc>
          <w:tcPr>
            <w:tcW w:w="2015" w:type="dxa"/>
          </w:tcPr>
          <w:p w:rsidR="002F1E80" w:rsidRDefault="001F18D1" w:rsidP="00F71E56">
            <w:pPr>
              <w:spacing w:line="360" w:lineRule="auto"/>
              <w:jc w:val="both"/>
              <w:rPr>
                <w:rFonts w:ascii="Arial" w:hAnsi="Arial" w:cs="Arial"/>
              </w:rPr>
            </w:pPr>
            <w:r>
              <w:rPr>
                <w:rFonts w:ascii="Arial" w:hAnsi="Arial" w:cs="Arial"/>
              </w:rPr>
              <w:t>03</w:t>
            </w:r>
          </w:p>
        </w:tc>
      </w:tr>
      <w:tr w:rsidR="002F1E80" w:rsidTr="00F71E56">
        <w:tc>
          <w:tcPr>
            <w:tcW w:w="6629" w:type="dxa"/>
          </w:tcPr>
          <w:p w:rsidR="002F1E80" w:rsidRDefault="002F1E80" w:rsidP="002F1E80">
            <w:pPr>
              <w:pStyle w:val="PargrafodaLista"/>
              <w:numPr>
                <w:ilvl w:val="0"/>
                <w:numId w:val="2"/>
              </w:numPr>
              <w:spacing w:line="360" w:lineRule="auto"/>
              <w:jc w:val="both"/>
              <w:rPr>
                <w:rFonts w:ascii="Arial" w:hAnsi="Arial" w:cs="Arial"/>
              </w:rPr>
            </w:pPr>
            <w:r>
              <w:rPr>
                <w:rFonts w:ascii="Arial" w:hAnsi="Arial" w:cs="Arial"/>
              </w:rPr>
              <w:t>Não apresentam, não discutem e nem disponibilizam para os alunos.</w:t>
            </w:r>
          </w:p>
        </w:tc>
        <w:tc>
          <w:tcPr>
            <w:tcW w:w="2015" w:type="dxa"/>
          </w:tcPr>
          <w:p w:rsidR="002F1E80" w:rsidRDefault="001F18D1" w:rsidP="00F71E56">
            <w:pPr>
              <w:spacing w:line="360" w:lineRule="auto"/>
              <w:jc w:val="both"/>
              <w:rPr>
                <w:rFonts w:ascii="Arial" w:hAnsi="Arial" w:cs="Arial"/>
              </w:rPr>
            </w:pPr>
            <w:r>
              <w:rPr>
                <w:rFonts w:ascii="Arial" w:hAnsi="Arial" w:cs="Arial"/>
              </w:rPr>
              <w:t>01</w:t>
            </w:r>
          </w:p>
        </w:tc>
      </w:tr>
    </w:tbl>
    <w:p w:rsidR="002F1E80" w:rsidRDefault="002F1E80" w:rsidP="002F1E80">
      <w:pPr>
        <w:spacing w:line="360" w:lineRule="auto"/>
        <w:jc w:val="both"/>
        <w:rPr>
          <w:rFonts w:ascii="Arial" w:hAnsi="Arial" w:cs="Arial"/>
        </w:rPr>
      </w:pPr>
      <w:r>
        <w:rPr>
          <w:rFonts w:ascii="Arial" w:hAnsi="Arial" w:cs="Arial"/>
        </w:rPr>
        <w:t>Fonte: Questionário aplicado aos alunos</w:t>
      </w:r>
    </w:p>
    <w:p w:rsidR="002F1E80" w:rsidRDefault="002F1E80" w:rsidP="002F1E80">
      <w:pPr>
        <w:spacing w:line="360" w:lineRule="auto"/>
        <w:jc w:val="both"/>
        <w:rPr>
          <w:rFonts w:ascii="Arial" w:hAnsi="Arial" w:cs="Arial"/>
        </w:rPr>
      </w:pPr>
      <w:r>
        <w:rPr>
          <w:rFonts w:ascii="Arial" w:hAnsi="Arial" w:cs="Arial"/>
        </w:rPr>
        <w:tab/>
        <w:t>Nessa dimensão houve um aluno que se recusou a responder, por isso a tabela de número 01 não fechou os resultados em sua totalidade. Há uma fragilidade nessa dimensão, pois, se faz necessário que o plano de curso seja apresentado, discutido e disponibilizado na página da IES e/ou por meio de e</w:t>
      </w:r>
      <w:r w:rsidR="00612A92">
        <w:rPr>
          <w:rFonts w:ascii="Arial" w:hAnsi="Arial" w:cs="Arial"/>
        </w:rPr>
        <w:t>-</w:t>
      </w:r>
      <w:r>
        <w:rPr>
          <w:rFonts w:ascii="Arial" w:hAnsi="Arial" w:cs="Arial"/>
        </w:rPr>
        <w:t>m</w:t>
      </w:r>
      <w:r w:rsidR="00612A92">
        <w:rPr>
          <w:rFonts w:ascii="Arial" w:hAnsi="Arial" w:cs="Arial"/>
        </w:rPr>
        <w:t>ail, podendo ser criado um correio eletrônico</w:t>
      </w:r>
      <w:r>
        <w:rPr>
          <w:rFonts w:ascii="Arial" w:hAnsi="Arial" w:cs="Arial"/>
        </w:rPr>
        <w:t xml:space="preserve"> da turma.</w:t>
      </w:r>
    </w:p>
    <w:p w:rsidR="002F1E80" w:rsidRDefault="002F1E80" w:rsidP="002F1E80">
      <w:pPr>
        <w:spacing w:line="360" w:lineRule="auto"/>
        <w:jc w:val="both"/>
        <w:rPr>
          <w:rFonts w:ascii="Arial" w:hAnsi="Arial" w:cs="Arial"/>
        </w:rPr>
      </w:pPr>
      <w:r>
        <w:rPr>
          <w:rFonts w:ascii="Arial" w:hAnsi="Arial" w:cs="Arial"/>
        </w:rPr>
        <w:tab/>
        <w:t>Para que possamos complementar as questões didático-pedagógica, analisamos na mesma direção a relação que os professores fazem através dos conteúdos desenvolvidos em sala de aula frente aos problemas reais, tendo em vista a área de atuação, assim como os métodos e critérios de avaliação, incluindo provas, trabalhos em grupo e individual, seminários, oficinas, entre outros. Como não poderia de excluir, os materiais didáticos fizeram parte desse contexto. Afinal, de que maneira o aluno classifica os materiais utilizados pelos professores. As respostas foram do nível: 05 excelentes, 11 ótimos, 15 bom e 03 regular.</w:t>
      </w:r>
    </w:p>
    <w:p w:rsidR="00717450" w:rsidRDefault="002F1E80" w:rsidP="002F1E80">
      <w:pPr>
        <w:spacing w:line="360" w:lineRule="auto"/>
        <w:jc w:val="both"/>
        <w:rPr>
          <w:rFonts w:ascii="Arial" w:hAnsi="Arial" w:cs="Arial"/>
        </w:rPr>
      </w:pPr>
      <w:r>
        <w:rPr>
          <w:rFonts w:ascii="Arial" w:hAnsi="Arial" w:cs="Arial"/>
        </w:rPr>
        <w:lastRenderedPageBreak/>
        <w:tab/>
        <w:t>O coordenador do curso foi avaliado tendo em vista os seguintes aspectos: capacidade de resolver problemas, tais como: administrar a falta do professor, não entrega do plano de curso, das notas acompanhadas das cadernetas, entre outras situações. As respostas foram diversificas das, as quais apresentamos em forma de tabe</w:t>
      </w:r>
      <w:r w:rsidR="00717450">
        <w:rPr>
          <w:rFonts w:ascii="Arial" w:hAnsi="Arial" w:cs="Arial"/>
        </w:rPr>
        <w:t>la</w:t>
      </w:r>
      <w:r>
        <w:rPr>
          <w:rFonts w:ascii="Arial" w:hAnsi="Arial" w:cs="Arial"/>
        </w:rPr>
        <w:t>.</w:t>
      </w:r>
    </w:p>
    <w:p w:rsidR="002F1E80" w:rsidRDefault="002F1E80" w:rsidP="002F1E80">
      <w:pPr>
        <w:spacing w:line="360" w:lineRule="auto"/>
        <w:jc w:val="both"/>
        <w:rPr>
          <w:rFonts w:ascii="Arial" w:hAnsi="Arial" w:cs="Arial"/>
        </w:rPr>
      </w:pPr>
      <w:r>
        <w:rPr>
          <w:rFonts w:ascii="Arial" w:hAnsi="Arial" w:cs="Arial"/>
        </w:rPr>
        <w:t xml:space="preserve">Tabela nº 02- Apresenta alternativas para avaliação do coordenador </w:t>
      </w:r>
    </w:p>
    <w:tbl>
      <w:tblPr>
        <w:tblStyle w:val="Tabelacomgrade"/>
        <w:tblW w:w="0" w:type="auto"/>
        <w:tblLook w:val="04A0"/>
      </w:tblPr>
      <w:tblGrid>
        <w:gridCol w:w="6345"/>
        <w:gridCol w:w="2299"/>
      </w:tblGrid>
      <w:tr w:rsidR="002F1E80" w:rsidTr="00F71E56">
        <w:tc>
          <w:tcPr>
            <w:tcW w:w="6345" w:type="dxa"/>
          </w:tcPr>
          <w:p w:rsidR="002F1E80" w:rsidRDefault="002F1E80" w:rsidP="00F71E56">
            <w:pPr>
              <w:spacing w:line="360" w:lineRule="auto"/>
              <w:jc w:val="both"/>
              <w:rPr>
                <w:rFonts w:ascii="Arial" w:hAnsi="Arial" w:cs="Arial"/>
              </w:rPr>
            </w:pPr>
            <w:r>
              <w:rPr>
                <w:rFonts w:ascii="Arial" w:hAnsi="Arial" w:cs="Arial"/>
              </w:rPr>
              <w:t>Alternativas</w:t>
            </w:r>
          </w:p>
        </w:tc>
        <w:tc>
          <w:tcPr>
            <w:tcW w:w="2299" w:type="dxa"/>
          </w:tcPr>
          <w:p w:rsidR="002F1E80" w:rsidRDefault="002F1E80" w:rsidP="00F71E56">
            <w:pPr>
              <w:spacing w:line="360" w:lineRule="auto"/>
              <w:jc w:val="both"/>
              <w:rPr>
                <w:rFonts w:ascii="Arial" w:hAnsi="Arial" w:cs="Arial"/>
              </w:rPr>
            </w:pPr>
            <w:r>
              <w:rPr>
                <w:rFonts w:ascii="Arial" w:hAnsi="Arial" w:cs="Arial"/>
              </w:rPr>
              <w:t>Quantitativo de respostas</w:t>
            </w:r>
          </w:p>
        </w:tc>
      </w:tr>
      <w:tr w:rsidR="002F1E80" w:rsidTr="00F71E56">
        <w:tc>
          <w:tcPr>
            <w:tcW w:w="6345" w:type="dxa"/>
          </w:tcPr>
          <w:p w:rsidR="002F1E80" w:rsidRDefault="00545F57" w:rsidP="00F71E56">
            <w:pPr>
              <w:spacing w:line="360" w:lineRule="auto"/>
              <w:jc w:val="both"/>
              <w:rPr>
                <w:rFonts w:ascii="Arial" w:hAnsi="Arial" w:cs="Arial"/>
              </w:rPr>
            </w:pPr>
            <w:r>
              <w:rPr>
                <w:rFonts w:ascii="Arial" w:hAnsi="Arial" w:cs="Arial"/>
              </w:rPr>
              <w:t>Nunca levei problemas ao coordenador</w:t>
            </w:r>
          </w:p>
        </w:tc>
        <w:tc>
          <w:tcPr>
            <w:tcW w:w="2299" w:type="dxa"/>
          </w:tcPr>
          <w:p w:rsidR="002F1E80" w:rsidRDefault="00545F57" w:rsidP="00F71E56">
            <w:pPr>
              <w:spacing w:line="360" w:lineRule="auto"/>
              <w:jc w:val="both"/>
              <w:rPr>
                <w:rFonts w:ascii="Arial" w:hAnsi="Arial" w:cs="Arial"/>
              </w:rPr>
            </w:pPr>
            <w:r>
              <w:rPr>
                <w:rFonts w:ascii="Arial" w:hAnsi="Arial" w:cs="Arial"/>
              </w:rPr>
              <w:t>10</w:t>
            </w:r>
          </w:p>
        </w:tc>
      </w:tr>
      <w:tr w:rsidR="00545F57" w:rsidTr="00F71E56">
        <w:tc>
          <w:tcPr>
            <w:tcW w:w="6345" w:type="dxa"/>
          </w:tcPr>
          <w:p w:rsidR="00545F57" w:rsidRDefault="00545F57" w:rsidP="00F71E56">
            <w:pPr>
              <w:spacing w:line="360" w:lineRule="auto"/>
              <w:jc w:val="both"/>
              <w:rPr>
                <w:rFonts w:ascii="Arial" w:hAnsi="Arial" w:cs="Arial"/>
              </w:rPr>
            </w:pPr>
            <w:r>
              <w:rPr>
                <w:rFonts w:ascii="Arial" w:hAnsi="Arial" w:cs="Arial"/>
              </w:rPr>
              <w:t>O coordenador está sabendo dos problemas, mas não resolve nada</w:t>
            </w:r>
          </w:p>
        </w:tc>
        <w:tc>
          <w:tcPr>
            <w:tcW w:w="2299" w:type="dxa"/>
          </w:tcPr>
          <w:p w:rsidR="00545F57" w:rsidRDefault="00545F57" w:rsidP="00F71E56">
            <w:pPr>
              <w:spacing w:line="360" w:lineRule="auto"/>
              <w:jc w:val="both"/>
              <w:rPr>
                <w:rFonts w:ascii="Arial" w:hAnsi="Arial" w:cs="Arial"/>
              </w:rPr>
            </w:pPr>
            <w:r>
              <w:rPr>
                <w:rFonts w:ascii="Arial" w:hAnsi="Arial" w:cs="Arial"/>
              </w:rPr>
              <w:t>01</w:t>
            </w:r>
          </w:p>
        </w:tc>
      </w:tr>
      <w:tr w:rsidR="00545F57" w:rsidTr="00F71E56">
        <w:tc>
          <w:tcPr>
            <w:tcW w:w="6345" w:type="dxa"/>
          </w:tcPr>
          <w:p w:rsidR="00545F57" w:rsidRDefault="00545F57" w:rsidP="00F71E56">
            <w:pPr>
              <w:spacing w:line="360" w:lineRule="auto"/>
              <w:jc w:val="both"/>
              <w:rPr>
                <w:rFonts w:ascii="Arial" w:hAnsi="Arial" w:cs="Arial"/>
              </w:rPr>
            </w:pPr>
            <w:r>
              <w:rPr>
                <w:rFonts w:ascii="Arial" w:hAnsi="Arial" w:cs="Arial"/>
              </w:rPr>
              <w:t>O coordenador está sempre atento aos problemas e pronto para solucioná-los</w:t>
            </w:r>
          </w:p>
        </w:tc>
        <w:tc>
          <w:tcPr>
            <w:tcW w:w="2299" w:type="dxa"/>
          </w:tcPr>
          <w:p w:rsidR="00545F57" w:rsidRDefault="00545F57" w:rsidP="00F71E56">
            <w:pPr>
              <w:spacing w:line="360" w:lineRule="auto"/>
              <w:jc w:val="both"/>
              <w:rPr>
                <w:rFonts w:ascii="Arial" w:hAnsi="Arial" w:cs="Arial"/>
              </w:rPr>
            </w:pPr>
            <w:r>
              <w:rPr>
                <w:rFonts w:ascii="Arial" w:hAnsi="Arial" w:cs="Arial"/>
              </w:rPr>
              <w:t>22</w:t>
            </w:r>
          </w:p>
        </w:tc>
      </w:tr>
      <w:tr w:rsidR="00545F57" w:rsidTr="00F71E56">
        <w:tc>
          <w:tcPr>
            <w:tcW w:w="6345" w:type="dxa"/>
          </w:tcPr>
          <w:p w:rsidR="00545F57" w:rsidRDefault="00545F57" w:rsidP="00F71E56">
            <w:pPr>
              <w:spacing w:line="360" w:lineRule="auto"/>
              <w:jc w:val="both"/>
              <w:rPr>
                <w:rFonts w:ascii="Arial" w:hAnsi="Arial" w:cs="Arial"/>
              </w:rPr>
            </w:pPr>
            <w:r>
              <w:rPr>
                <w:rFonts w:ascii="Arial" w:hAnsi="Arial" w:cs="Arial"/>
              </w:rPr>
              <w:t>O coordenador poderia estar mais atento aos problemas dos alunos</w:t>
            </w:r>
          </w:p>
        </w:tc>
        <w:tc>
          <w:tcPr>
            <w:tcW w:w="2299" w:type="dxa"/>
          </w:tcPr>
          <w:p w:rsidR="00545F57" w:rsidRDefault="00545F57" w:rsidP="00F71E56">
            <w:pPr>
              <w:spacing w:line="360" w:lineRule="auto"/>
              <w:jc w:val="both"/>
              <w:rPr>
                <w:rFonts w:ascii="Arial" w:hAnsi="Arial" w:cs="Arial"/>
              </w:rPr>
            </w:pPr>
            <w:r>
              <w:rPr>
                <w:rFonts w:ascii="Arial" w:hAnsi="Arial" w:cs="Arial"/>
              </w:rPr>
              <w:t>01</w:t>
            </w:r>
          </w:p>
        </w:tc>
      </w:tr>
    </w:tbl>
    <w:p w:rsidR="002F1E80" w:rsidRDefault="00545F57" w:rsidP="002F1E80">
      <w:pPr>
        <w:spacing w:line="360" w:lineRule="auto"/>
        <w:jc w:val="both"/>
        <w:rPr>
          <w:rFonts w:ascii="Arial" w:hAnsi="Arial" w:cs="Arial"/>
        </w:rPr>
      </w:pPr>
      <w:r>
        <w:rPr>
          <w:rFonts w:ascii="Arial" w:hAnsi="Arial" w:cs="Arial"/>
        </w:rPr>
        <w:t>Fonte: Questionário aplicado aos alunos</w:t>
      </w:r>
    </w:p>
    <w:p w:rsidR="008A2CA7" w:rsidRDefault="008A2CA7" w:rsidP="002F1E80">
      <w:pPr>
        <w:spacing w:line="360" w:lineRule="auto"/>
        <w:jc w:val="both"/>
        <w:rPr>
          <w:rFonts w:ascii="Arial" w:hAnsi="Arial" w:cs="Arial"/>
        </w:rPr>
      </w:pPr>
      <w:r>
        <w:rPr>
          <w:rFonts w:ascii="Arial" w:hAnsi="Arial" w:cs="Arial"/>
        </w:rPr>
        <w:tab/>
        <w:t>Entendemos que o resultado posto através da tabela 02 mostra um nível de satisfação muito bom entre os trabalhos da coordenação e a receptividade junto aos alunos. A negatividade colocada por meio do item 02 e 04 não atribui peso</w:t>
      </w:r>
      <w:r w:rsidR="00626A52">
        <w:rPr>
          <w:rFonts w:ascii="Arial" w:hAnsi="Arial" w:cs="Arial"/>
        </w:rPr>
        <w:t>,</w:t>
      </w:r>
      <w:r>
        <w:rPr>
          <w:rFonts w:ascii="Arial" w:hAnsi="Arial" w:cs="Arial"/>
        </w:rPr>
        <w:t xml:space="preserve"> tendo em vista que 22 alunos avaliaram de forma que atende os requisitos da função coordenadora.</w:t>
      </w:r>
    </w:p>
    <w:p w:rsidR="008A2CA7" w:rsidRDefault="008A2CA7" w:rsidP="002F1E80">
      <w:pPr>
        <w:spacing w:line="360" w:lineRule="auto"/>
        <w:jc w:val="both"/>
        <w:rPr>
          <w:rFonts w:ascii="Arial" w:hAnsi="Arial" w:cs="Arial"/>
        </w:rPr>
      </w:pPr>
      <w:r>
        <w:rPr>
          <w:rFonts w:ascii="Arial" w:hAnsi="Arial" w:cs="Arial"/>
        </w:rPr>
        <w:tab/>
        <w:t xml:space="preserve">A avaliação do </w:t>
      </w:r>
      <w:r w:rsidR="00626A52">
        <w:rPr>
          <w:rFonts w:ascii="Arial" w:hAnsi="Arial" w:cs="Arial"/>
        </w:rPr>
        <w:t>gestor (</w:t>
      </w:r>
      <w:r>
        <w:rPr>
          <w:rFonts w:ascii="Arial" w:hAnsi="Arial" w:cs="Arial"/>
        </w:rPr>
        <w:t xml:space="preserve">figura do diretor Geral) também teve seu espaço na avaliação, pois compreendemos que para as ações fluírem, carece de gestores abertos ao diálogo, </w:t>
      </w:r>
      <w:r w:rsidR="00626A52">
        <w:rPr>
          <w:rFonts w:ascii="Arial" w:hAnsi="Arial" w:cs="Arial"/>
        </w:rPr>
        <w:t>democráticos e</w:t>
      </w:r>
      <w:r>
        <w:rPr>
          <w:rFonts w:ascii="Arial" w:hAnsi="Arial" w:cs="Arial"/>
        </w:rPr>
        <w:t xml:space="preserve"> que vejam na coletividade uma maneira de ascensão, de crescimento conjunto.</w:t>
      </w:r>
    </w:p>
    <w:p w:rsidR="002F1E80" w:rsidRDefault="002F1E80" w:rsidP="00545F57">
      <w:pPr>
        <w:spacing w:line="360" w:lineRule="auto"/>
        <w:jc w:val="both"/>
        <w:rPr>
          <w:rFonts w:ascii="Arial" w:hAnsi="Arial" w:cs="Arial"/>
          <w:sz w:val="24"/>
          <w:szCs w:val="24"/>
        </w:rPr>
      </w:pPr>
      <w:r>
        <w:rPr>
          <w:rFonts w:ascii="Arial" w:hAnsi="Arial" w:cs="Arial"/>
        </w:rPr>
        <w:tab/>
      </w:r>
      <w:r w:rsidR="00352759">
        <w:rPr>
          <w:rFonts w:ascii="Arial" w:hAnsi="Arial" w:cs="Arial"/>
          <w:sz w:val="24"/>
          <w:szCs w:val="24"/>
        </w:rPr>
        <w:t xml:space="preserve">Os itens apresentados estavam relacionados ao desempenho do gestor, dedicação e compromisso, relacionamento interpessoal, bem como a disponibilidade para o diálogo. 10 alunos sinalizaram excelente, 18 ótimo e 06 bom.  </w:t>
      </w:r>
    </w:p>
    <w:p w:rsidR="00352759" w:rsidRDefault="00352759" w:rsidP="00545F57">
      <w:pPr>
        <w:spacing w:line="360" w:lineRule="auto"/>
        <w:jc w:val="both"/>
        <w:rPr>
          <w:rFonts w:ascii="Arial" w:hAnsi="Arial" w:cs="Arial"/>
          <w:sz w:val="24"/>
          <w:szCs w:val="24"/>
        </w:rPr>
      </w:pPr>
      <w:r>
        <w:rPr>
          <w:rFonts w:ascii="Arial" w:hAnsi="Arial" w:cs="Arial"/>
          <w:sz w:val="24"/>
          <w:szCs w:val="24"/>
        </w:rPr>
        <w:tab/>
        <w:t xml:space="preserve">O último momento da avaliação refere-se ao discente, ou seja sua autoavaliação, momento que entendemos ser de uma complexidade bem maior </w:t>
      </w:r>
      <w:r>
        <w:rPr>
          <w:rFonts w:ascii="Arial" w:hAnsi="Arial" w:cs="Arial"/>
          <w:sz w:val="24"/>
          <w:szCs w:val="24"/>
        </w:rPr>
        <w:lastRenderedPageBreak/>
        <w:t xml:space="preserve">pelo fato de que é fácil apontar falhas, quando estas pertencem a outras pessoas. Mas, vejamos: Pergunta-se se o aluno permanece do </w:t>
      </w:r>
      <w:r w:rsidR="00E51B78">
        <w:rPr>
          <w:rFonts w:ascii="Arial" w:hAnsi="Arial" w:cs="Arial"/>
          <w:sz w:val="24"/>
          <w:szCs w:val="24"/>
        </w:rPr>
        <w:t>início</w:t>
      </w:r>
      <w:r>
        <w:rPr>
          <w:rFonts w:ascii="Arial" w:hAnsi="Arial" w:cs="Arial"/>
          <w:sz w:val="24"/>
          <w:szCs w:val="24"/>
        </w:rPr>
        <w:t xml:space="preserve"> ao final da aula</w:t>
      </w:r>
      <w:r w:rsidR="00E51B78">
        <w:rPr>
          <w:rFonts w:ascii="Arial" w:hAnsi="Arial" w:cs="Arial"/>
          <w:sz w:val="24"/>
          <w:szCs w:val="24"/>
        </w:rPr>
        <w:t xml:space="preserve"> e também se ele participa das demais atividades. Houve unanimidade, todas as respostas foram Sim, portanto os 34 alunos cumprem esse regulamento.</w:t>
      </w:r>
    </w:p>
    <w:p w:rsidR="00E51B78" w:rsidRDefault="00E51B78" w:rsidP="00545F57">
      <w:pPr>
        <w:spacing w:line="360" w:lineRule="auto"/>
        <w:jc w:val="both"/>
        <w:rPr>
          <w:rFonts w:ascii="Arial" w:hAnsi="Arial" w:cs="Arial"/>
          <w:sz w:val="24"/>
          <w:szCs w:val="24"/>
        </w:rPr>
      </w:pPr>
      <w:r>
        <w:rPr>
          <w:rFonts w:ascii="Arial" w:hAnsi="Arial" w:cs="Arial"/>
          <w:sz w:val="24"/>
          <w:szCs w:val="24"/>
        </w:rPr>
        <w:tab/>
        <w:t>Já no item que fala da dedicação e desempenho no aprendizado das disciplinas durante o primeiro semestre de 2015, houve variedade nas respostas, o que mostra que a dedicação não é de forma integral. Assim temos, 05 se acham excelente, 13 ótimo, 12 bom e 04 regular.</w:t>
      </w:r>
    </w:p>
    <w:p w:rsidR="00E51B78" w:rsidRDefault="00E51B78" w:rsidP="00545F57">
      <w:pPr>
        <w:spacing w:line="360" w:lineRule="auto"/>
        <w:jc w:val="both"/>
        <w:rPr>
          <w:rFonts w:ascii="Arial" w:hAnsi="Arial" w:cs="Arial"/>
          <w:sz w:val="24"/>
          <w:szCs w:val="24"/>
        </w:rPr>
      </w:pPr>
      <w:r>
        <w:rPr>
          <w:rFonts w:ascii="Arial" w:hAnsi="Arial" w:cs="Arial"/>
          <w:sz w:val="24"/>
          <w:szCs w:val="24"/>
        </w:rPr>
        <w:tab/>
      </w:r>
      <w:r w:rsidR="00B65CDE">
        <w:rPr>
          <w:rFonts w:ascii="Arial" w:hAnsi="Arial" w:cs="Arial"/>
          <w:sz w:val="24"/>
          <w:szCs w:val="24"/>
        </w:rPr>
        <w:t>Quando se trata da participação dos alunos em sala de aula, todos respondem que participam, dessa maneira temos a totalidade: 34 respostas afirmativa. Em sequência vem a última alternativa que diz respeito a: colaboração dos alunos em relação ao clima amistoso, de respeito em sala de aula, incluindo cordialidade e integração entre alunos e professores. Também as respostas foram pontuais, 34 Sim.</w:t>
      </w:r>
    </w:p>
    <w:p w:rsidR="00B65CDE" w:rsidRDefault="00B65CDE" w:rsidP="00545F57">
      <w:pPr>
        <w:spacing w:line="360" w:lineRule="auto"/>
        <w:jc w:val="both"/>
        <w:rPr>
          <w:rFonts w:ascii="Arial" w:hAnsi="Arial" w:cs="Arial"/>
          <w:b/>
          <w:sz w:val="24"/>
          <w:szCs w:val="24"/>
        </w:rPr>
      </w:pPr>
      <w:r w:rsidRPr="00B65CDE">
        <w:rPr>
          <w:rFonts w:ascii="Arial" w:hAnsi="Arial" w:cs="Arial"/>
          <w:b/>
          <w:sz w:val="24"/>
          <w:szCs w:val="24"/>
        </w:rPr>
        <w:t>CONCLUSÃO</w:t>
      </w:r>
    </w:p>
    <w:p w:rsidR="00B65CDE" w:rsidRDefault="00B65CDE" w:rsidP="00545F57">
      <w:pPr>
        <w:spacing w:line="360" w:lineRule="auto"/>
        <w:jc w:val="both"/>
        <w:rPr>
          <w:rFonts w:ascii="Arial" w:hAnsi="Arial" w:cs="Arial"/>
          <w:sz w:val="24"/>
          <w:szCs w:val="24"/>
        </w:rPr>
      </w:pPr>
      <w:r>
        <w:rPr>
          <w:rFonts w:ascii="Arial" w:hAnsi="Arial" w:cs="Arial"/>
          <w:b/>
          <w:sz w:val="24"/>
          <w:szCs w:val="24"/>
        </w:rPr>
        <w:tab/>
      </w:r>
      <w:r w:rsidRPr="00B65CDE">
        <w:rPr>
          <w:rFonts w:ascii="Arial" w:hAnsi="Arial" w:cs="Arial"/>
          <w:sz w:val="24"/>
          <w:szCs w:val="24"/>
        </w:rPr>
        <w:t>Por entender que a avaliação interna em qualquer IES requer cautela e muit</w:t>
      </w:r>
      <w:r w:rsidR="00717450">
        <w:rPr>
          <w:rFonts w:ascii="Arial" w:hAnsi="Arial" w:cs="Arial"/>
          <w:sz w:val="24"/>
          <w:szCs w:val="24"/>
        </w:rPr>
        <w:t>a sabedoria no momento de aplicação do instrumento</w:t>
      </w:r>
      <w:r w:rsidR="00717450" w:rsidRPr="00B65CDE">
        <w:rPr>
          <w:rFonts w:ascii="Arial" w:hAnsi="Arial" w:cs="Arial"/>
          <w:sz w:val="24"/>
          <w:szCs w:val="24"/>
        </w:rPr>
        <w:t>,</w:t>
      </w:r>
      <w:r w:rsidR="00717450">
        <w:rPr>
          <w:rFonts w:ascii="Arial" w:hAnsi="Arial" w:cs="Arial"/>
          <w:sz w:val="24"/>
          <w:szCs w:val="24"/>
        </w:rPr>
        <w:t xml:space="preserve"> especialmente em relação à forma como estão postas as questões,</w:t>
      </w:r>
      <w:r w:rsidRPr="00B65CDE">
        <w:rPr>
          <w:rFonts w:ascii="Arial" w:hAnsi="Arial" w:cs="Arial"/>
          <w:sz w:val="24"/>
          <w:szCs w:val="24"/>
        </w:rPr>
        <w:t xml:space="preserve"> bem como, conscientizar da responsabilidade que esses alunos estão assumindo</w:t>
      </w:r>
      <w:r w:rsidR="00717450">
        <w:rPr>
          <w:rFonts w:ascii="Arial" w:hAnsi="Arial" w:cs="Arial"/>
          <w:sz w:val="24"/>
          <w:szCs w:val="24"/>
        </w:rPr>
        <w:t>, a Fera, através de seus gestores, buscam orientar os alunos, através de oficinas como se constitui a avaliação interna e a responsabilidade que todos temos nesse processo</w:t>
      </w:r>
      <w:r w:rsidRPr="00B65CDE">
        <w:rPr>
          <w:rFonts w:ascii="Arial" w:hAnsi="Arial" w:cs="Arial"/>
          <w:sz w:val="24"/>
          <w:szCs w:val="24"/>
        </w:rPr>
        <w:t>. A IES só poderá crescer se houver uma avaliação bem co</w:t>
      </w:r>
      <w:r>
        <w:rPr>
          <w:rFonts w:ascii="Arial" w:hAnsi="Arial" w:cs="Arial"/>
          <w:sz w:val="24"/>
          <w:szCs w:val="24"/>
        </w:rPr>
        <w:t>erente, atendendo, tanto aos prec</w:t>
      </w:r>
      <w:r w:rsidRPr="00B65CDE">
        <w:rPr>
          <w:rFonts w:ascii="Arial" w:hAnsi="Arial" w:cs="Arial"/>
          <w:sz w:val="24"/>
          <w:szCs w:val="24"/>
        </w:rPr>
        <w:t>eitos legais, quanto as normas da Instituição</w:t>
      </w:r>
      <w:r>
        <w:rPr>
          <w:rFonts w:ascii="Arial" w:hAnsi="Arial" w:cs="Arial"/>
          <w:sz w:val="24"/>
          <w:szCs w:val="24"/>
        </w:rPr>
        <w:t>.</w:t>
      </w:r>
    </w:p>
    <w:p w:rsidR="00B65CDE" w:rsidRDefault="00B65CDE" w:rsidP="00545F57">
      <w:pPr>
        <w:spacing w:line="360" w:lineRule="auto"/>
        <w:jc w:val="both"/>
        <w:rPr>
          <w:rFonts w:ascii="Arial" w:hAnsi="Arial" w:cs="Arial"/>
          <w:sz w:val="24"/>
          <w:szCs w:val="24"/>
        </w:rPr>
      </w:pPr>
      <w:r>
        <w:rPr>
          <w:rFonts w:ascii="Arial" w:hAnsi="Arial" w:cs="Arial"/>
          <w:sz w:val="24"/>
          <w:szCs w:val="24"/>
        </w:rPr>
        <w:tab/>
        <w:t xml:space="preserve">Esta avaliação mostra as várias formas de se avaliar, assim como, os aspectos ou eixos que devem ser considerados como </w:t>
      </w:r>
      <w:r w:rsidR="00CA159D">
        <w:rPr>
          <w:rFonts w:ascii="Arial" w:hAnsi="Arial" w:cs="Arial"/>
          <w:sz w:val="24"/>
          <w:szCs w:val="24"/>
        </w:rPr>
        <w:t>essencial.  Percebemos que o curso de pedagogia foi um tanto restrito no que tange as questões, já o curso de bacharelado em Educação Física expandiu mais seus questionamentos, atingindo os eixos.</w:t>
      </w:r>
    </w:p>
    <w:p w:rsidR="00717450" w:rsidRDefault="00717450" w:rsidP="00545F57">
      <w:pPr>
        <w:spacing w:line="360" w:lineRule="auto"/>
        <w:jc w:val="both"/>
        <w:rPr>
          <w:rFonts w:ascii="Arial" w:hAnsi="Arial" w:cs="Arial"/>
          <w:sz w:val="24"/>
          <w:szCs w:val="24"/>
        </w:rPr>
      </w:pPr>
      <w:r>
        <w:rPr>
          <w:rFonts w:ascii="Arial" w:hAnsi="Arial" w:cs="Arial"/>
          <w:sz w:val="24"/>
          <w:szCs w:val="24"/>
        </w:rPr>
        <w:lastRenderedPageBreak/>
        <w:tab/>
        <w:t>Em geral, os pontos positivos superam aqueles que carecem melhorar. As expectativas foram satisfatória, bem como o investimento da IES na biblioteca e nos laboratórios como também no corpo docente, priorizando a titulação e tempo de experiência</w:t>
      </w:r>
      <w:r w:rsidR="004224B6">
        <w:rPr>
          <w:rFonts w:ascii="Arial" w:hAnsi="Arial" w:cs="Arial"/>
          <w:sz w:val="24"/>
          <w:szCs w:val="24"/>
        </w:rPr>
        <w:t xml:space="preserve"> na educação superior.</w:t>
      </w:r>
    </w:p>
    <w:p w:rsidR="004224B6" w:rsidRDefault="004224B6" w:rsidP="00545F57">
      <w:pPr>
        <w:spacing w:line="360" w:lineRule="auto"/>
        <w:jc w:val="both"/>
        <w:rPr>
          <w:rFonts w:ascii="Arial" w:hAnsi="Arial" w:cs="Arial"/>
          <w:sz w:val="24"/>
          <w:szCs w:val="24"/>
        </w:rPr>
      </w:pPr>
      <w:r>
        <w:rPr>
          <w:rFonts w:ascii="Arial" w:hAnsi="Arial" w:cs="Arial"/>
          <w:sz w:val="24"/>
          <w:szCs w:val="24"/>
        </w:rPr>
        <w:tab/>
        <w:t>Pretende-se a partir dos pontos consider</w:t>
      </w:r>
      <w:r w:rsidR="0032777D">
        <w:rPr>
          <w:rFonts w:ascii="Arial" w:hAnsi="Arial" w:cs="Arial"/>
          <w:sz w:val="24"/>
          <w:szCs w:val="24"/>
        </w:rPr>
        <w:t>ados negativos, por uma minoria de alunos, verificar a possibilidade de atendê-los, sanando as possíveis dificuldades, pois, entendemos que a Fera, ainda é uma das instituições interioranas de grande porte, apesar da existência somente de dois cursos. É possível perceber a estrutura física, os recursos materiais e humanos, assim como, a acessibilidade dos transportes alternativos que trazem os estudantes diariamente.</w:t>
      </w:r>
    </w:p>
    <w:p w:rsidR="0032777D" w:rsidRDefault="0032777D" w:rsidP="00545F57">
      <w:pPr>
        <w:spacing w:line="360" w:lineRule="auto"/>
        <w:jc w:val="both"/>
        <w:rPr>
          <w:rFonts w:ascii="Arial" w:hAnsi="Arial" w:cs="Arial"/>
          <w:sz w:val="24"/>
          <w:szCs w:val="24"/>
        </w:rPr>
      </w:pPr>
      <w:r>
        <w:rPr>
          <w:rFonts w:ascii="Arial" w:hAnsi="Arial" w:cs="Arial"/>
          <w:sz w:val="24"/>
          <w:szCs w:val="24"/>
        </w:rPr>
        <w:tab/>
        <w:t>Entendemos também que um ponto a melhorar são as pesquisas, carece incentivo</w:t>
      </w:r>
      <w:r w:rsidR="0054081C">
        <w:rPr>
          <w:rFonts w:ascii="Arial" w:hAnsi="Arial" w:cs="Arial"/>
          <w:sz w:val="24"/>
          <w:szCs w:val="24"/>
        </w:rPr>
        <w:t xml:space="preserve"> por parte dos professores, instigando os alunos de pedagogia a enxergar que o laboratório é a sala de aula da educação básica aonde fazem estágio e o curso de educação física a problemática social que envolve a comunidade em se tratando da qualidade de vida, entre outras situações.</w:t>
      </w:r>
    </w:p>
    <w:p w:rsidR="0054081C" w:rsidRDefault="0054081C" w:rsidP="00545F57">
      <w:pPr>
        <w:spacing w:line="360" w:lineRule="auto"/>
        <w:jc w:val="both"/>
        <w:rPr>
          <w:rFonts w:ascii="Arial" w:hAnsi="Arial" w:cs="Arial"/>
          <w:sz w:val="24"/>
          <w:szCs w:val="24"/>
        </w:rPr>
      </w:pPr>
      <w:r>
        <w:rPr>
          <w:rFonts w:ascii="Arial" w:hAnsi="Arial" w:cs="Arial"/>
          <w:sz w:val="24"/>
          <w:szCs w:val="24"/>
        </w:rPr>
        <w:tab/>
        <w:t>Ademais, nessa avaliação podemos perceber o quanto cresceu a maturidade acadêmica, os alunos já se manifestam e ver que o espaço universitário é, por excelência, um espaço de discussão, socialização e avaliação.</w:t>
      </w:r>
    </w:p>
    <w:p w:rsidR="0054081C" w:rsidRDefault="0054081C" w:rsidP="00CE6F85">
      <w:pPr>
        <w:spacing w:line="240" w:lineRule="auto"/>
        <w:jc w:val="center"/>
        <w:rPr>
          <w:rFonts w:ascii="Arial" w:hAnsi="Arial" w:cs="Arial"/>
          <w:sz w:val="24"/>
          <w:szCs w:val="24"/>
        </w:rPr>
      </w:pPr>
      <w:r>
        <w:rPr>
          <w:rFonts w:ascii="Arial" w:hAnsi="Arial" w:cs="Arial"/>
          <w:sz w:val="24"/>
          <w:szCs w:val="24"/>
        </w:rPr>
        <w:t>Carla Emanuela Messias de Farias</w:t>
      </w:r>
    </w:p>
    <w:p w:rsidR="0054081C" w:rsidRDefault="0054081C" w:rsidP="00CE6F85">
      <w:pPr>
        <w:spacing w:line="240" w:lineRule="auto"/>
        <w:jc w:val="center"/>
        <w:rPr>
          <w:rFonts w:ascii="Arial" w:hAnsi="Arial" w:cs="Arial"/>
          <w:sz w:val="24"/>
          <w:szCs w:val="24"/>
        </w:rPr>
      </w:pPr>
      <w:r>
        <w:rPr>
          <w:rFonts w:ascii="Arial" w:hAnsi="Arial" w:cs="Arial"/>
          <w:sz w:val="24"/>
          <w:szCs w:val="24"/>
        </w:rPr>
        <w:t>Diretora Geral da Fera</w:t>
      </w:r>
    </w:p>
    <w:p w:rsidR="0054081C" w:rsidRDefault="0054081C" w:rsidP="00CE6F85">
      <w:pPr>
        <w:spacing w:line="240" w:lineRule="auto"/>
        <w:jc w:val="center"/>
        <w:rPr>
          <w:rFonts w:ascii="Arial" w:hAnsi="Arial" w:cs="Arial"/>
          <w:sz w:val="24"/>
          <w:szCs w:val="24"/>
        </w:rPr>
      </w:pPr>
      <w:r>
        <w:rPr>
          <w:rFonts w:ascii="Arial" w:hAnsi="Arial" w:cs="Arial"/>
          <w:sz w:val="24"/>
          <w:szCs w:val="24"/>
        </w:rPr>
        <w:t>Maria José de Brito Araujo</w:t>
      </w:r>
    </w:p>
    <w:p w:rsidR="0054081C" w:rsidRDefault="0054081C" w:rsidP="00CE6F85">
      <w:pPr>
        <w:spacing w:line="240" w:lineRule="auto"/>
        <w:jc w:val="center"/>
        <w:rPr>
          <w:rFonts w:ascii="Arial" w:hAnsi="Arial" w:cs="Arial"/>
          <w:sz w:val="24"/>
          <w:szCs w:val="24"/>
        </w:rPr>
      </w:pPr>
      <w:r>
        <w:rPr>
          <w:rFonts w:ascii="Arial" w:hAnsi="Arial" w:cs="Arial"/>
          <w:sz w:val="24"/>
          <w:szCs w:val="24"/>
        </w:rPr>
        <w:t>Diretora Acadêmica</w:t>
      </w:r>
    </w:p>
    <w:p w:rsidR="0054081C" w:rsidRDefault="0054081C" w:rsidP="00CE6F85">
      <w:pPr>
        <w:spacing w:line="240" w:lineRule="auto"/>
        <w:jc w:val="center"/>
        <w:rPr>
          <w:rFonts w:ascii="Arial" w:hAnsi="Arial" w:cs="Arial"/>
          <w:sz w:val="24"/>
          <w:szCs w:val="24"/>
        </w:rPr>
      </w:pPr>
      <w:r>
        <w:rPr>
          <w:rFonts w:ascii="Arial" w:hAnsi="Arial" w:cs="Arial"/>
          <w:sz w:val="24"/>
          <w:szCs w:val="24"/>
        </w:rPr>
        <w:t>Maria José Herculano</w:t>
      </w:r>
    </w:p>
    <w:p w:rsidR="0054081C" w:rsidRDefault="0054081C" w:rsidP="00CE6F85">
      <w:pPr>
        <w:spacing w:line="240" w:lineRule="auto"/>
        <w:jc w:val="center"/>
        <w:rPr>
          <w:rFonts w:ascii="Arial" w:hAnsi="Arial" w:cs="Arial"/>
          <w:sz w:val="24"/>
          <w:szCs w:val="24"/>
        </w:rPr>
      </w:pPr>
      <w:r>
        <w:rPr>
          <w:rFonts w:ascii="Arial" w:hAnsi="Arial" w:cs="Arial"/>
          <w:sz w:val="24"/>
          <w:szCs w:val="24"/>
        </w:rPr>
        <w:t>Coordenadora do Curso de Pedagogia</w:t>
      </w:r>
    </w:p>
    <w:p w:rsidR="0054081C" w:rsidRDefault="0054081C" w:rsidP="00CE6F85">
      <w:pPr>
        <w:spacing w:line="240" w:lineRule="auto"/>
        <w:jc w:val="center"/>
        <w:rPr>
          <w:rFonts w:ascii="Arial" w:hAnsi="Arial" w:cs="Arial"/>
          <w:sz w:val="24"/>
          <w:szCs w:val="24"/>
        </w:rPr>
      </w:pPr>
      <w:r>
        <w:rPr>
          <w:rFonts w:ascii="Arial" w:hAnsi="Arial" w:cs="Arial"/>
          <w:sz w:val="24"/>
          <w:szCs w:val="24"/>
        </w:rPr>
        <w:t>Adriano</w:t>
      </w:r>
    </w:p>
    <w:p w:rsidR="0054081C" w:rsidRDefault="0054081C" w:rsidP="007A374D">
      <w:pPr>
        <w:spacing w:line="360" w:lineRule="auto"/>
        <w:jc w:val="center"/>
        <w:rPr>
          <w:rFonts w:ascii="Arial" w:hAnsi="Arial" w:cs="Arial"/>
          <w:sz w:val="24"/>
          <w:szCs w:val="24"/>
        </w:rPr>
      </w:pPr>
      <w:r>
        <w:rPr>
          <w:rFonts w:ascii="Arial" w:hAnsi="Arial" w:cs="Arial"/>
          <w:sz w:val="24"/>
          <w:szCs w:val="24"/>
        </w:rPr>
        <w:t>Coordenador do Curso de Educação Física</w:t>
      </w:r>
    </w:p>
    <w:p w:rsidR="00CA159D" w:rsidRPr="00B65CDE" w:rsidRDefault="00CA159D" w:rsidP="0032777D">
      <w:pPr>
        <w:tabs>
          <w:tab w:val="left" w:pos="708"/>
          <w:tab w:val="center" w:pos="4252"/>
        </w:tabs>
        <w:spacing w:line="360" w:lineRule="auto"/>
        <w:jc w:val="both"/>
        <w:rPr>
          <w:rFonts w:ascii="Arial" w:hAnsi="Arial" w:cs="Arial"/>
          <w:sz w:val="24"/>
          <w:szCs w:val="24"/>
        </w:rPr>
      </w:pPr>
      <w:r>
        <w:rPr>
          <w:rFonts w:ascii="Arial" w:hAnsi="Arial" w:cs="Arial"/>
          <w:sz w:val="24"/>
          <w:szCs w:val="24"/>
        </w:rPr>
        <w:lastRenderedPageBreak/>
        <w:tab/>
      </w:r>
      <w:r w:rsidR="0032777D">
        <w:rPr>
          <w:rFonts w:ascii="Arial" w:hAnsi="Arial" w:cs="Arial"/>
          <w:sz w:val="24"/>
          <w:szCs w:val="24"/>
        </w:rPr>
        <w:tab/>
      </w:r>
    </w:p>
    <w:p w:rsidR="002F1E80" w:rsidRDefault="002F1E80" w:rsidP="002F1E80">
      <w:pPr>
        <w:spacing w:line="360" w:lineRule="auto"/>
        <w:ind w:firstLine="708"/>
        <w:jc w:val="both"/>
        <w:rPr>
          <w:rFonts w:ascii="Arial" w:hAnsi="Arial" w:cs="Arial"/>
          <w:sz w:val="24"/>
          <w:szCs w:val="24"/>
        </w:rPr>
      </w:pPr>
    </w:p>
    <w:p w:rsidR="002F1E80" w:rsidRDefault="002F1E80" w:rsidP="002F1E80">
      <w:pPr>
        <w:spacing w:line="360" w:lineRule="auto"/>
        <w:ind w:firstLine="708"/>
        <w:jc w:val="both"/>
        <w:rPr>
          <w:rFonts w:ascii="Arial" w:hAnsi="Arial" w:cs="Arial"/>
          <w:sz w:val="24"/>
          <w:szCs w:val="24"/>
        </w:rPr>
      </w:pPr>
    </w:p>
    <w:p w:rsidR="002F1E80" w:rsidRDefault="002F1E80" w:rsidP="002F1E80">
      <w:pPr>
        <w:spacing w:line="360" w:lineRule="auto"/>
        <w:ind w:firstLine="708"/>
        <w:jc w:val="both"/>
        <w:rPr>
          <w:rFonts w:ascii="Arial" w:hAnsi="Arial" w:cs="Arial"/>
          <w:sz w:val="24"/>
          <w:szCs w:val="24"/>
        </w:rPr>
      </w:pPr>
    </w:p>
    <w:p w:rsidR="002F1E80" w:rsidRDefault="002F1E80" w:rsidP="002F1E80">
      <w:pPr>
        <w:spacing w:line="360" w:lineRule="auto"/>
        <w:ind w:firstLine="708"/>
        <w:jc w:val="both"/>
        <w:rPr>
          <w:rFonts w:ascii="Arial" w:hAnsi="Arial" w:cs="Arial"/>
          <w:sz w:val="24"/>
          <w:szCs w:val="24"/>
        </w:rPr>
      </w:pPr>
    </w:p>
    <w:p w:rsidR="002F1E80" w:rsidRDefault="002F1E80" w:rsidP="002F1E80">
      <w:pPr>
        <w:spacing w:line="360" w:lineRule="auto"/>
        <w:ind w:firstLine="708"/>
        <w:jc w:val="both"/>
        <w:rPr>
          <w:rFonts w:ascii="Arial" w:hAnsi="Arial" w:cs="Arial"/>
          <w:sz w:val="24"/>
          <w:szCs w:val="24"/>
        </w:rPr>
      </w:pPr>
    </w:p>
    <w:p w:rsidR="002F1E80" w:rsidRPr="00473920" w:rsidRDefault="002F1E80" w:rsidP="002F1E80">
      <w:pPr>
        <w:spacing w:line="360" w:lineRule="auto"/>
        <w:ind w:firstLine="708"/>
        <w:jc w:val="both"/>
        <w:rPr>
          <w:rFonts w:ascii="Arial" w:hAnsi="Arial" w:cs="Arial"/>
          <w:sz w:val="24"/>
          <w:szCs w:val="24"/>
        </w:rPr>
      </w:pPr>
    </w:p>
    <w:p w:rsidR="002F1E80" w:rsidRPr="00473920" w:rsidRDefault="002F1E80" w:rsidP="002F1E80">
      <w:pPr>
        <w:spacing w:line="360" w:lineRule="auto"/>
        <w:ind w:firstLine="708"/>
        <w:jc w:val="both"/>
        <w:rPr>
          <w:rFonts w:ascii="Arial" w:hAnsi="Arial" w:cs="Arial"/>
          <w:sz w:val="24"/>
          <w:szCs w:val="24"/>
        </w:rPr>
      </w:pPr>
    </w:p>
    <w:p w:rsidR="002F1E80" w:rsidRDefault="002F1E80" w:rsidP="004717DD">
      <w:pPr>
        <w:spacing w:before="100" w:beforeAutospacing="1" w:after="100" w:afterAutospacing="1" w:line="360" w:lineRule="auto"/>
        <w:jc w:val="both"/>
        <w:rPr>
          <w:rFonts w:ascii="Arial" w:hAnsi="Arial" w:cs="Arial"/>
          <w:sz w:val="24"/>
          <w:szCs w:val="24"/>
        </w:rPr>
      </w:pPr>
    </w:p>
    <w:p w:rsidR="005D34E0" w:rsidRPr="004717DD" w:rsidRDefault="005D34E0" w:rsidP="004717DD">
      <w:pPr>
        <w:spacing w:before="100" w:beforeAutospacing="1" w:after="100" w:afterAutospacing="1" w:line="360" w:lineRule="auto"/>
        <w:jc w:val="both"/>
        <w:rPr>
          <w:rFonts w:ascii="Arial" w:hAnsi="Arial" w:cs="Arial"/>
          <w:sz w:val="24"/>
          <w:szCs w:val="24"/>
        </w:rPr>
      </w:pPr>
    </w:p>
    <w:p w:rsidR="008564F9" w:rsidRPr="008E5CCC" w:rsidRDefault="008564F9" w:rsidP="00FD6557">
      <w:pPr>
        <w:spacing w:before="100" w:beforeAutospacing="1" w:after="100" w:afterAutospacing="1" w:line="360" w:lineRule="auto"/>
        <w:ind w:firstLine="708"/>
        <w:jc w:val="both"/>
        <w:rPr>
          <w:rFonts w:ascii="Arial" w:eastAsia="Times New Roman" w:hAnsi="Arial" w:cs="Arial"/>
          <w:sz w:val="24"/>
          <w:szCs w:val="24"/>
        </w:rPr>
      </w:pPr>
    </w:p>
    <w:p w:rsidR="00925BCA" w:rsidRPr="008E5CCC" w:rsidRDefault="00925BCA" w:rsidP="00FD6557">
      <w:pPr>
        <w:spacing w:line="360" w:lineRule="auto"/>
        <w:jc w:val="both"/>
        <w:rPr>
          <w:rFonts w:ascii="Arial" w:hAnsi="Arial" w:cs="Arial"/>
          <w:sz w:val="24"/>
          <w:szCs w:val="24"/>
        </w:rPr>
      </w:pPr>
    </w:p>
    <w:p w:rsidR="00925BCA" w:rsidRPr="00893107" w:rsidRDefault="00925BCA" w:rsidP="00FD6557">
      <w:pPr>
        <w:spacing w:line="360" w:lineRule="auto"/>
        <w:jc w:val="both"/>
        <w:rPr>
          <w:rFonts w:ascii="Arial" w:hAnsi="Arial" w:cs="Arial"/>
          <w:sz w:val="24"/>
          <w:szCs w:val="24"/>
        </w:rPr>
      </w:pPr>
    </w:p>
    <w:sectPr w:rsidR="00925BCA" w:rsidRPr="00893107" w:rsidSect="00B47C5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E0" w:rsidRDefault="00FD7FE0" w:rsidP="00326C98">
      <w:pPr>
        <w:spacing w:after="0" w:line="240" w:lineRule="auto"/>
      </w:pPr>
      <w:r>
        <w:separator/>
      </w:r>
    </w:p>
  </w:endnote>
  <w:endnote w:type="continuationSeparator" w:id="1">
    <w:p w:rsidR="00FD7FE0" w:rsidRDefault="00FD7FE0" w:rsidP="00326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E0" w:rsidRDefault="00FD7FE0" w:rsidP="00326C98">
      <w:pPr>
        <w:spacing w:after="0" w:line="240" w:lineRule="auto"/>
      </w:pPr>
      <w:r>
        <w:separator/>
      </w:r>
    </w:p>
  </w:footnote>
  <w:footnote w:type="continuationSeparator" w:id="1">
    <w:p w:rsidR="00FD7FE0" w:rsidRDefault="00FD7FE0" w:rsidP="00326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98" w:rsidRDefault="000031AE" w:rsidP="00326C98">
    <w:pPr>
      <w:spacing w:after="0" w:line="240" w:lineRule="auto"/>
      <w:jc w:val="center"/>
      <w:rPr>
        <w:b/>
        <w:color w:val="0000FF"/>
        <w:sz w:val="18"/>
        <w:szCs w:val="18"/>
      </w:rPr>
    </w:pPr>
    <w:r w:rsidRPr="000031AE">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1199" o:spid="_x0000_s2049" type="#_x0000_t75" style="position:absolute;left:0;text-align:left;margin-left:0;margin-top:0;width:510.15pt;height:458.85pt;z-index:-251654144;mso-position-horizontal:center;mso-position-horizontal-relative:margin;mso-position-vertical:center;mso-position-vertical-relative:margin" o:allowincell="f">
          <v:imagedata r:id="rId1" o:title="logotipo fera 2" gain="19661f" blacklevel="22938f"/>
          <w10:wrap anchorx="margin" anchory="margin"/>
        </v:shape>
      </w:pict>
    </w:r>
    <w:r w:rsidR="00326C98">
      <w:rPr>
        <w:noProof/>
        <w:sz w:val="18"/>
        <w:szCs w:val="18"/>
      </w:rPr>
      <w:drawing>
        <wp:anchor distT="0" distB="0" distL="114300" distR="114300" simplePos="0" relativeHeight="251659264" behindDoc="1" locked="0" layoutInCell="1" allowOverlap="1">
          <wp:simplePos x="0" y="0"/>
          <wp:positionH relativeFrom="column">
            <wp:posOffset>840740</wp:posOffset>
          </wp:positionH>
          <wp:positionV relativeFrom="paragraph">
            <wp:posOffset>-50165</wp:posOffset>
          </wp:positionV>
          <wp:extent cx="752475" cy="676275"/>
          <wp:effectExtent l="19050" t="0" r="9525" b="0"/>
          <wp:wrapNone/>
          <wp:docPr id="7" name="Imagem 7"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fera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anchor>
      </w:drawing>
    </w:r>
    <w:r w:rsidR="00326C98">
      <w:rPr>
        <w:b/>
        <w:color w:val="0000FF"/>
        <w:sz w:val="18"/>
        <w:szCs w:val="18"/>
      </w:rPr>
      <w:t xml:space="preserve">                                                    SOCIEDADE DE ENSINO SUPERIOR DO AGRESTE - SOESA</w:t>
    </w:r>
  </w:p>
  <w:p w:rsidR="00326C98" w:rsidRPr="005F5033" w:rsidRDefault="00326C98" w:rsidP="00326C98">
    <w:pPr>
      <w:tabs>
        <w:tab w:val="left" w:pos="7320"/>
      </w:tabs>
      <w:spacing w:after="0" w:line="240" w:lineRule="auto"/>
      <w:jc w:val="center"/>
      <w:rPr>
        <w:b/>
        <w:color w:val="0000FF"/>
      </w:rPr>
    </w:pPr>
    <w:r w:rsidRPr="005F5033">
      <w:rPr>
        <w:b/>
        <w:color w:val="0000FF"/>
      </w:rPr>
      <w:t>FACULDADE DE ENSINO REGIONAL ALTERNATIVA – FERA</w:t>
    </w:r>
  </w:p>
  <w:p w:rsidR="00326C98" w:rsidRPr="003E4D1B" w:rsidRDefault="00326C98" w:rsidP="00326C98">
    <w:pPr>
      <w:spacing w:after="0" w:line="240" w:lineRule="auto"/>
      <w:jc w:val="center"/>
      <w:rPr>
        <w:sz w:val="18"/>
      </w:rPr>
    </w:pPr>
    <w:r w:rsidRPr="003E4D1B">
      <w:rPr>
        <w:sz w:val="18"/>
      </w:rPr>
      <w:tab/>
    </w:r>
    <w:r w:rsidRPr="003E4D1B">
      <w:rPr>
        <w:sz w:val="18"/>
      </w:rPr>
      <w:tab/>
      <w:t>Rua Marechal Floriano Peixoto, 98. Eldorado – Arapiraca – AL  CEP57306-230</w:t>
    </w:r>
  </w:p>
  <w:p w:rsidR="00326C98" w:rsidRPr="003E4D1B" w:rsidRDefault="00326C98" w:rsidP="00326C98">
    <w:pPr>
      <w:pStyle w:val="Cabealho"/>
      <w:tabs>
        <w:tab w:val="left" w:pos="810"/>
        <w:tab w:val="center" w:pos="4535"/>
      </w:tabs>
      <w:rPr>
        <w:rFonts w:ascii="Arial" w:hAnsi="Arial" w:cs="Arial"/>
        <w:color w:val="1F497D" w:themeColor="text2"/>
        <w:sz w:val="20"/>
      </w:rPr>
    </w:pPr>
    <w:r w:rsidRPr="003E4D1B">
      <w:rPr>
        <w:color w:val="000000"/>
        <w:sz w:val="18"/>
      </w:rPr>
      <w:t xml:space="preserve">Telefone: (82) 3530-4019 -   Site: </w:t>
    </w:r>
    <w:hyperlink r:id="rId3" w:history="1">
      <w:r w:rsidRPr="003E4D1B">
        <w:rPr>
          <w:rStyle w:val="Hyperlink"/>
          <w:color w:val="000000"/>
          <w:sz w:val="14"/>
          <w:szCs w:val="20"/>
        </w:rPr>
        <w:t>www.fera-al.com.br</w:t>
      </w:r>
    </w:hyperlink>
  </w:p>
  <w:p w:rsidR="00326C98" w:rsidRDefault="000031AE" w:rsidP="00326C98">
    <w:pPr>
      <w:pStyle w:val="Cabealho"/>
    </w:pPr>
    <w:r>
      <w:rPr>
        <w:noProof/>
      </w:rPr>
      <w:pict>
        <v:line id="Line 3" o:spid="_x0000_s2051" style="position:absolute;z-index:251660288;visibility:visible;mso-wrap-distance-top:-6e-5mm;mso-wrap-distance-bottom:-6e-5mm" from="-.15pt,9.4pt" to="452.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VXEg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" strokecolor="blue" strokeweight="3pt"/>
      </w:pict>
    </w:r>
    <w:r>
      <w:rPr>
        <w:noProof/>
      </w:rPr>
      <w:pict>
        <v:line id="Line 4" o:spid="_x0000_s2050" style="position:absolute;z-index:251661312;visibility:visible;mso-wrap-distance-top:-6e-5mm;mso-wrap-distance-bottom:-6e-5mm" from="-.15pt,5.25pt" to="45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" strokecolor="#e36c0a [2409]" strokeweight="3pt"/>
      </w:pict>
    </w:r>
  </w:p>
  <w:p w:rsidR="00326C98" w:rsidRDefault="00326C9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57888"/>
    <w:multiLevelType w:val="hybridMultilevel"/>
    <w:tmpl w:val="D0025C70"/>
    <w:lvl w:ilvl="0" w:tplc="63DA10C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78D54BD1"/>
    <w:multiLevelType w:val="hybridMultilevel"/>
    <w:tmpl w:val="E9C81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925BCA"/>
    <w:rsid w:val="000031AE"/>
    <w:rsid w:val="00005C99"/>
    <w:rsid w:val="0004107B"/>
    <w:rsid w:val="00080AD2"/>
    <w:rsid w:val="000F3036"/>
    <w:rsid w:val="001619E9"/>
    <w:rsid w:val="001B2927"/>
    <w:rsid w:val="001E2435"/>
    <w:rsid w:val="001F082E"/>
    <w:rsid w:val="001F18D1"/>
    <w:rsid w:val="00237141"/>
    <w:rsid w:val="002C2D90"/>
    <w:rsid w:val="002E269B"/>
    <w:rsid w:val="002F1E80"/>
    <w:rsid w:val="003200E1"/>
    <w:rsid w:val="00326C98"/>
    <w:rsid w:val="0032777D"/>
    <w:rsid w:val="00352759"/>
    <w:rsid w:val="003B14A0"/>
    <w:rsid w:val="00410ACB"/>
    <w:rsid w:val="004224B6"/>
    <w:rsid w:val="00430B6A"/>
    <w:rsid w:val="004717DD"/>
    <w:rsid w:val="004F454C"/>
    <w:rsid w:val="00532D04"/>
    <w:rsid w:val="0054081C"/>
    <w:rsid w:val="00545F57"/>
    <w:rsid w:val="00573858"/>
    <w:rsid w:val="005A3189"/>
    <w:rsid w:val="005B42FE"/>
    <w:rsid w:val="005C638D"/>
    <w:rsid w:val="005D34E0"/>
    <w:rsid w:val="00612A92"/>
    <w:rsid w:val="00626A52"/>
    <w:rsid w:val="006346DC"/>
    <w:rsid w:val="006D6240"/>
    <w:rsid w:val="00717450"/>
    <w:rsid w:val="00740841"/>
    <w:rsid w:val="00763EA5"/>
    <w:rsid w:val="007A374D"/>
    <w:rsid w:val="007B722F"/>
    <w:rsid w:val="007C6FB6"/>
    <w:rsid w:val="00825FF7"/>
    <w:rsid w:val="0084059F"/>
    <w:rsid w:val="008564F9"/>
    <w:rsid w:val="008703CC"/>
    <w:rsid w:val="00893107"/>
    <w:rsid w:val="008A2CA7"/>
    <w:rsid w:val="008E5CCC"/>
    <w:rsid w:val="009028CD"/>
    <w:rsid w:val="00925BCA"/>
    <w:rsid w:val="00941D35"/>
    <w:rsid w:val="009F4926"/>
    <w:rsid w:val="00A02917"/>
    <w:rsid w:val="00A66248"/>
    <w:rsid w:val="00A76365"/>
    <w:rsid w:val="00AC6DA6"/>
    <w:rsid w:val="00B16671"/>
    <w:rsid w:val="00B47C5C"/>
    <w:rsid w:val="00B65CDE"/>
    <w:rsid w:val="00BB7A6B"/>
    <w:rsid w:val="00C41363"/>
    <w:rsid w:val="00CA159D"/>
    <w:rsid w:val="00CE6F85"/>
    <w:rsid w:val="00D40DCB"/>
    <w:rsid w:val="00D7561B"/>
    <w:rsid w:val="00D835DA"/>
    <w:rsid w:val="00E51B78"/>
    <w:rsid w:val="00EA10C5"/>
    <w:rsid w:val="00ED03DB"/>
    <w:rsid w:val="00FA0CED"/>
    <w:rsid w:val="00FC1F50"/>
    <w:rsid w:val="00FD6557"/>
    <w:rsid w:val="00FD7F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82E"/>
    <w:pPr>
      <w:ind w:left="720"/>
      <w:contextualSpacing/>
    </w:pPr>
  </w:style>
  <w:style w:type="paragraph" w:styleId="Cabealho">
    <w:name w:val="header"/>
    <w:basedOn w:val="Normal"/>
    <w:link w:val="CabealhoChar"/>
    <w:uiPriority w:val="99"/>
    <w:unhideWhenUsed/>
    <w:rsid w:val="00326C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C98"/>
  </w:style>
  <w:style w:type="paragraph" w:styleId="Rodap">
    <w:name w:val="footer"/>
    <w:basedOn w:val="Normal"/>
    <w:link w:val="RodapChar"/>
    <w:uiPriority w:val="99"/>
    <w:unhideWhenUsed/>
    <w:rsid w:val="00326C98"/>
    <w:pPr>
      <w:tabs>
        <w:tab w:val="center" w:pos="4252"/>
        <w:tab w:val="right" w:pos="8504"/>
      </w:tabs>
      <w:spacing w:after="0" w:line="240" w:lineRule="auto"/>
    </w:pPr>
  </w:style>
  <w:style w:type="character" w:customStyle="1" w:styleId="RodapChar">
    <w:name w:val="Rodapé Char"/>
    <w:basedOn w:val="Fontepargpadro"/>
    <w:link w:val="Rodap"/>
    <w:uiPriority w:val="99"/>
    <w:rsid w:val="00326C98"/>
  </w:style>
  <w:style w:type="character" w:styleId="Hyperlink">
    <w:name w:val="Hyperlink"/>
    <w:basedOn w:val="Fontepargpadro"/>
    <w:unhideWhenUsed/>
    <w:rsid w:val="00326C98"/>
    <w:rPr>
      <w:color w:val="0000FF"/>
      <w:u w:val="single"/>
    </w:rPr>
  </w:style>
  <w:style w:type="table" w:styleId="Tabelacomgrade">
    <w:name w:val="Table Grid"/>
    <w:basedOn w:val="Tabelanormal"/>
    <w:uiPriority w:val="59"/>
    <w:rsid w:val="002F1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F082E"/>
    <w:pPr>
      <w:ind w:left="720"/>
      <w:contextualSpacing/>
    </w:pPr>
  </w:style>
  <w:style w:type="paragraph" w:styleId="Cabealho">
    <w:name w:val="header"/>
    <w:basedOn w:val="Normal"/>
    <w:link w:val="CabealhoChar"/>
    <w:uiPriority w:val="99"/>
    <w:unhideWhenUsed/>
    <w:rsid w:val="00326C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C98"/>
  </w:style>
  <w:style w:type="paragraph" w:styleId="Rodap">
    <w:name w:val="footer"/>
    <w:basedOn w:val="Normal"/>
    <w:link w:val="RodapChar"/>
    <w:uiPriority w:val="99"/>
    <w:unhideWhenUsed/>
    <w:rsid w:val="00326C98"/>
    <w:pPr>
      <w:tabs>
        <w:tab w:val="center" w:pos="4252"/>
        <w:tab w:val="right" w:pos="8504"/>
      </w:tabs>
      <w:spacing w:after="0" w:line="240" w:lineRule="auto"/>
    </w:pPr>
  </w:style>
  <w:style w:type="character" w:customStyle="1" w:styleId="RodapChar">
    <w:name w:val="Rodapé Char"/>
    <w:basedOn w:val="Fontepargpadro"/>
    <w:link w:val="Rodap"/>
    <w:uiPriority w:val="99"/>
    <w:rsid w:val="00326C98"/>
  </w:style>
  <w:style w:type="character" w:styleId="Hyperlink">
    <w:name w:val="Hyperlink"/>
    <w:basedOn w:val="Fontepargpadro"/>
    <w:unhideWhenUsed/>
    <w:rsid w:val="00326C98"/>
    <w:rPr>
      <w:color w:val="0000FF"/>
      <w:u w:val="single"/>
    </w:rPr>
  </w:style>
  <w:style w:type="table" w:styleId="Tabelacomgrade">
    <w:name w:val="Table Grid"/>
    <w:basedOn w:val="Tabelanormal"/>
    <w:uiPriority w:val="59"/>
    <w:rsid w:val="002F1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5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era-al.com.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3823</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Fatinha-FERA</dc:creator>
  <cp:lastModifiedBy>Karine</cp:lastModifiedBy>
  <cp:revision>4</cp:revision>
  <dcterms:created xsi:type="dcterms:W3CDTF">2017-01-18T19:10:00Z</dcterms:created>
  <dcterms:modified xsi:type="dcterms:W3CDTF">2017-01-18T19:43:00Z</dcterms:modified>
</cp:coreProperties>
</file>